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95" w:rsidRP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sz w:val="28"/>
          <w:szCs w:val="28"/>
          <w:lang w:val="kk-KZ"/>
        </w:rPr>
        <w:t>Сабақ №3                                                          Күні:</w:t>
      </w:r>
    </w:p>
    <w:p w:rsidR="00503B4D" w:rsidRDefault="00F42E95" w:rsidP="00503B4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Cабақтың тақырыбы: </w:t>
      </w:r>
      <w:r w:rsidR="00503B4D">
        <w:rPr>
          <w:rFonts w:ascii="Times New Roman" w:hAnsi="Times New Roman" w:cs="Times New Roman"/>
          <w:sz w:val="28"/>
          <w:szCs w:val="28"/>
          <w:lang w:val="kk-KZ"/>
        </w:rPr>
        <w:t xml:space="preserve">Тіршілік. Тірі табиғаттың </w:t>
      </w:r>
      <w:r w:rsidRPr="00503B4D">
        <w:rPr>
          <w:rFonts w:ascii="Times New Roman" w:hAnsi="Times New Roman" w:cs="Times New Roman"/>
          <w:sz w:val="28"/>
          <w:szCs w:val="28"/>
          <w:lang w:val="kk-KZ"/>
        </w:rPr>
        <w:t>негізгі құры</w:t>
      </w:r>
      <w:r w:rsidR="00503B4D">
        <w:rPr>
          <w:rFonts w:ascii="Times New Roman" w:hAnsi="Times New Roman" w:cs="Times New Roman"/>
          <w:sz w:val="28"/>
          <w:szCs w:val="28"/>
          <w:lang w:val="kk-KZ"/>
        </w:rPr>
        <w:t>лымдық</w:t>
      </w:r>
    </w:p>
    <w:p w:rsidR="00F42E95" w:rsidRPr="00503B4D" w:rsidRDefault="00503B4D" w:rsidP="00503B4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F42E95" w:rsidRPr="00503B4D">
        <w:rPr>
          <w:rFonts w:ascii="Times New Roman" w:hAnsi="Times New Roman" w:cs="Times New Roman"/>
          <w:sz w:val="28"/>
          <w:szCs w:val="28"/>
          <w:lang w:val="kk-KZ"/>
        </w:rPr>
        <w:t>деңгейлері.</w:t>
      </w:r>
    </w:p>
    <w:p w:rsidR="00F42E95" w:rsidRPr="00503B4D" w:rsidRDefault="00F42E95" w:rsidP="00503B4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 организмдердің негізгі құрлымдық</w:t>
      </w:r>
      <w:r w:rsidR="00503B4D">
        <w:rPr>
          <w:rFonts w:ascii="Times New Roman" w:hAnsi="Times New Roman" w:cs="Times New Roman"/>
          <w:sz w:val="28"/>
          <w:szCs w:val="28"/>
          <w:lang w:val="kk-KZ"/>
        </w:rPr>
        <w:t xml:space="preserve"> деңгейлері мен таныстыру. </w:t>
      </w:r>
    </w:p>
    <w:p w:rsidR="00F42E95" w:rsidRP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  Тірі организмдердің негізгі  жаратылыс деңгейлерінің ерекшеліктерін ажырата білу.                                 </w:t>
      </w:r>
    </w:p>
    <w:p w:rsidR="00F42E95" w:rsidRP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503B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Ұйымшылдыққа, тазалыққа тәрбиелеу.                                   </w:t>
      </w:r>
    </w:p>
    <w:p w:rsidR="00F42E95" w:rsidRPr="00503B4D" w:rsidRDefault="00503B4D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F42E95" w:rsidRPr="00503B4D">
        <w:rPr>
          <w:rFonts w:ascii="Times New Roman" w:hAnsi="Times New Roman" w:cs="Times New Roman"/>
          <w:sz w:val="28"/>
          <w:szCs w:val="28"/>
          <w:lang w:val="kk-KZ"/>
        </w:rPr>
        <w:t>ірек-сызба, кесте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2E95" w:rsidRP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Сабақтың пәнаралық байланысы:</w:t>
      </w: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 Тарих</w:t>
      </w:r>
      <w:r w:rsidR="00503B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03B4D" w:rsidRP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="00503B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3B4D">
        <w:rPr>
          <w:rFonts w:ascii="Times New Roman" w:hAnsi="Times New Roman" w:cs="Times New Roman"/>
          <w:sz w:val="28"/>
          <w:szCs w:val="28"/>
          <w:lang w:val="kk-KZ"/>
        </w:rPr>
        <w:t>Сұрақ жауап, дамыта оқыту, бая</w:t>
      </w:r>
      <w:r w:rsidR="00503B4D">
        <w:rPr>
          <w:rFonts w:ascii="Times New Roman" w:hAnsi="Times New Roman" w:cs="Times New Roman"/>
          <w:sz w:val="28"/>
          <w:szCs w:val="28"/>
          <w:lang w:val="kk-KZ"/>
        </w:rPr>
        <w:t>ндау, кесте толтыру.</w:t>
      </w:r>
    </w:p>
    <w:p w:rsid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  <w:r w:rsidR="00503B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2E95" w:rsidRPr="00503B4D" w:rsidRDefault="00503B4D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2E95" w:rsidRPr="00503B4D">
        <w:rPr>
          <w:rFonts w:ascii="Times New Roman" w:hAnsi="Times New Roman" w:cs="Times New Roman"/>
          <w:sz w:val="28"/>
          <w:szCs w:val="28"/>
          <w:lang w:val="kk-KZ"/>
        </w:rPr>
        <w:t>Ұйымдастыру бөлімі.</w:t>
      </w:r>
    </w:p>
    <w:p w:rsidR="00F42E95" w:rsidRP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ІІ.</w:t>
      </w: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сабаққа кіріспе:</w:t>
      </w:r>
    </w:p>
    <w:p w:rsidR="00F42E95" w:rsidRP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sz w:val="28"/>
          <w:szCs w:val="28"/>
          <w:lang w:val="kk-KZ"/>
        </w:rPr>
        <w:t>Тірі ағзалардың өлі денелерден айырмашылығы қандай?</w:t>
      </w:r>
    </w:p>
    <w:p w:rsidR="00F42E95" w:rsidRP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sz w:val="28"/>
          <w:szCs w:val="28"/>
          <w:lang w:val="kk-KZ"/>
        </w:rPr>
        <w:t>Тірі ағзалар қандай заттардан құралады?</w:t>
      </w:r>
    </w:p>
    <w:p w:rsidR="00F42E95" w:rsidRP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sz w:val="28"/>
          <w:szCs w:val="28"/>
          <w:lang w:val="kk-KZ"/>
        </w:rPr>
        <w:t>Тірі ағзалар қасиеттерінің қайсысы бәріне ортақ?</w:t>
      </w:r>
    </w:p>
    <w:p w:rsidR="00F42E95" w:rsidRPr="00503B4D" w:rsidRDefault="00F42E95" w:rsidP="00503B4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сабақты түсіндіру.</w:t>
      </w:r>
    </w:p>
    <w:p w:rsidR="00F42E95" w:rsidRPr="00503B4D" w:rsidRDefault="00F42E95" w:rsidP="00503B4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Тіршіліктің </w:t>
      </w:r>
      <w:r w:rsidRPr="00503B4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жаратылу </w:t>
      </w:r>
      <w:r w:rsidRPr="00503B4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деңгейі. </w:t>
      </w:r>
      <w:r w:rsidRPr="00503B4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Тірі табиғат күрылымының </w:t>
      </w:r>
      <w:r w:rsidRPr="00503B4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жаратылу </w:t>
      </w:r>
      <w:r w:rsidRPr="00503B4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деңгейі біркелкі қалыппен </w:t>
      </w:r>
      <w:r w:rsidRPr="00503B4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баспалдакты </w:t>
      </w:r>
      <w:r w:rsidRPr="00503B4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бейімделу аркылы кұрылатын қатармен сипатталады.</w:t>
      </w:r>
    </w:p>
    <w:tbl>
      <w:tblPr>
        <w:tblW w:w="7560" w:type="dxa"/>
        <w:tblInd w:w="116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4"/>
        <w:gridCol w:w="3686"/>
        <w:gridCol w:w="2160"/>
      </w:tblGrid>
      <w:tr w:rsidR="00F42E95" w:rsidRPr="00503B4D" w:rsidTr="00503B4D">
        <w:trPr>
          <w:trHeight w:val="361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B4D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Деңгейлер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B4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Дене құрылымы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B4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Қай ғылым зерттейді</w:t>
            </w:r>
          </w:p>
        </w:tc>
      </w:tr>
      <w:tr w:rsidR="00F42E95" w:rsidRPr="00503B4D" w:rsidTr="00503B4D">
        <w:trPr>
          <w:trHeight w:val="631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503B4D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Молекулалы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="00F42E95"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жасушалық, жасушаішілік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503B4D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ағза жасушалары, сондай-а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біржасушалылардың жасушаішілік кұрылымдары молеку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лалардан күралады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генетика, химия, физика</w:t>
            </w:r>
          </w:p>
        </w:tc>
      </w:tr>
      <w:tr w:rsidR="00F42E95" w:rsidRPr="00503B4D" w:rsidTr="00503B4D">
        <w:trPr>
          <w:trHeight w:val="425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503B4D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Мүшелік-ұлпа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лы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қ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503B4D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көпжасушалы ағзалар мүше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лер мен ұлпалардан қүралады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цитология гистология</w:t>
            </w:r>
          </w:p>
        </w:tc>
      </w:tr>
      <w:tr w:rsidR="00F42E95" w:rsidRPr="00503B4D" w:rsidTr="00503B4D">
        <w:trPr>
          <w:trHeight w:val="86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Ағзалы</w:t>
            </w: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қ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жеке </w:t>
            </w: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түрлері</w:t>
            </w: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құ</w:t>
            </w: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ралады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B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</w:t>
            </w:r>
            <w:r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лкетану, жануар</w:t>
            </w:r>
          </w:p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тану, вирусология, анатомия, </w:t>
            </w:r>
            <w:r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физио</w:t>
            </w:r>
            <w:r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логия, морфоло</w:t>
            </w:r>
            <w:r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гия, гигиена</w:t>
            </w:r>
          </w:p>
        </w:tc>
      </w:tr>
      <w:tr w:rsidR="00F42E95" w:rsidRPr="00503B4D" w:rsidTr="00503B4D">
        <w:trPr>
          <w:trHeight w:val="864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503B4D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Популяциялы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қ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-түрлік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белгілі </w:t>
            </w:r>
            <w:r w:rsid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тү</w:t>
            </w: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рлер</w:t>
            </w:r>
            <w:r w:rsid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өзара еркін ша</w:t>
            </w:r>
            <w:r w:rsid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ғ</w:t>
            </w: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ылысады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503B4D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Экология, эволю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="00F42E95"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ілім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, </w:t>
            </w:r>
            <w:r w:rsidR="00F42E95"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</w:t>
            </w:r>
            <w:r w:rsidR="00F42E95"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матика, генетика</w:t>
            </w:r>
          </w:p>
        </w:tc>
      </w:tr>
      <w:tr w:rsidR="00F42E95" w:rsidRPr="00503B4D" w:rsidTr="00503B4D">
        <w:trPr>
          <w:trHeight w:val="860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Биогеоценозды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503B4D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зат алмасуы және қ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уат алмасуы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негізінде тірі ағзалармен өлі құ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рамдас бөліктерді мекен ету жағдайларын біріктіре зерттейтін табиғи күрделі жүйе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503B4D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экология 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</w:t>
            </w:r>
            <w:r w:rsidR="00F42E95"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жалпы биология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</w:t>
            </w:r>
            <w:r w:rsidR="00F42E95"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ғылымдар</w:t>
            </w:r>
          </w:p>
        </w:tc>
      </w:tr>
      <w:tr w:rsidR="00F42E95" w:rsidRPr="00503B4D" w:rsidTr="00503B4D">
        <w:trPr>
          <w:trHeight w:val="657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Биосфералы</w:t>
            </w:r>
            <w:r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қ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503B4D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Барлық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 xml:space="preserve"> биогеоценозда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рдың жиынтығы. Жердегі барлық құ</w:t>
            </w:r>
            <w:r w:rsidR="00F42E95" w:rsidRPr="00503B4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былыстар кіреді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E95" w:rsidRPr="00503B4D" w:rsidRDefault="00F42E95" w:rsidP="00503B4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экология, физика, химия, геология, география</w:t>
            </w:r>
          </w:p>
        </w:tc>
      </w:tr>
    </w:tbl>
    <w:p w:rsidR="00F42E95" w:rsidRPr="00503B4D" w:rsidRDefault="00F42E95" w:rsidP="00503B4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 Әр деңгей бойынша мысалдар келтіру</w:t>
      </w:r>
    </w:p>
    <w:p w:rsidR="00F42E95" w:rsidRPr="00503B4D" w:rsidRDefault="00F42E95" w:rsidP="00503B4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ІІІ.</w:t>
      </w: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  Бекіту сұрақтары:</w:t>
      </w:r>
    </w:p>
    <w:p w:rsidR="00F42E95" w:rsidRPr="00503B4D" w:rsidRDefault="00F42E95" w:rsidP="00503B4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sz w:val="28"/>
          <w:szCs w:val="28"/>
          <w:lang w:val="kk-KZ"/>
        </w:rPr>
        <w:t>Ағзаға сипаттама</w:t>
      </w:r>
    </w:p>
    <w:p w:rsidR="00F42E95" w:rsidRPr="00503B4D" w:rsidRDefault="00F42E95" w:rsidP="00503B4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sz w:val="28"/>
          <w:szCs w:val="28"/>
          <w:lang w:val="kk-KZ"/>
        </w:rPr>
        <w:t>Тірі материя жаратылымының барлық деңгейлеріне қандай қасиеттер тән?</w:t>
      </w:r>
    </w:p>
    <w:p w:rsidR="00503B4D" w:rsidRDefault="00F42E95" w:rsidP="00503B4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sz w:val="28"/>
          <w:szCs w:val="28"/>
          <w:lang w:val="kk-KZ"/>
        </w:rPr>
        <w:t>Популяция, биогеоценоз, биосфера – түсінік беру</w:t>
      </w:r>
      <w:r w:rsidR="00503B4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2E95" w:rsidRPr="00503B4D" w:rsidRDefault="00F42E95" w:rsidP="00503B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ІV.</w:t>
      </w: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  Үй тапсырмасын тексеру: Қазақстандық ғалымдар биологияның қай бағыттарын жетілдіруде?</w:t>
      </w:r>
    </w:p>
    <w:p w:rsidR="00F42E95" w:rsidRPr="00503B4D" w:rsidRDefault="00F42E95" w:rsidP="00503B4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sz w:val="28"/>
          <w:szCs w:val="28"/>
          <w:lang w:val="kk-KZ"/>
        </w:rPr>
        <w:t>Олардың еңбектеріне талдау</w:t>
      </w:r>
    </w:p>
    <w:p w:rsidR="00F42E95" w:rsidRPr="00503B4D" w:rsidRDefault="00F42E95" w:rsidP="00503B4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03B4D">
        <w:rPr>
          <w:rFonts w:ascii="Times New Roman" w:hAnsi="Times New Roman" w:cs="Times New Roman"/>
          <w:b/>
          <w:sz w:val="28"/>
          <w:szCs w:val="28"/>
          <w:lang w:val="kk-KZ"/>
        </w:rPr>
        <w:t>V.</w:t>
      </w:r>
      <w:r w:rsidRPr="00503B4D">
        <w:rPr>
          <w:rFonts w:ascii="Times New Roman" w:hAnsi="Times New Roman" w:cs="Times New Roman"/>
          <w:sz w:val="28"/>
          <w:szCs w:val="28"/>
          <w:lang w:val="kk-KZ"/>
        </w:rPr>
        <w:t xml:space="preserve">  Үйге тапсырма беру.  § 2</w:t>
      </w:r>
    </w:p>
    <w:p w:rsidR="00C43E13" w:rsidRPr="00503B4D" w:rsidRDefault="00C43E13" w:rsidP="00503B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43E13" w:rsidRPr="00503B4D" w:rsidSect="007F2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179" w:rsidRDefault="00FF3179" w:rsidP="00503B4D">
      <w:pPr>
        <w:spacing w:after="0" w:line="240" w:lineRule="auto"/>
      </w:pPr>
      <w:r>
        <w:separator/>
      </w:r>
    </w:p>
  </w:endnote>
  <w:endnote w:type="continuationSeparator" w:id="1">
    <w:p w:rsidR="00FF3179" w:rsidRDefault="00FF3179" w:rsidP="0050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4D" w:rsidRDefault="00503B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4D" w:rsidRDefault="00503B4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4D" w:rsidRDefault="00503B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179" w:rsidRDefault="00FF3179" w:rsidP="00503B4D">
      <w:pPr>
        <w:spacing w:after="0" w:line="240" w:lineRule="auto"/>
      </w:pPr>
      <w:r>
        <w:separator/>
      </w:r>
    </w:p>
  </w:footnote>
  <w:footnote w:type="continuationSeparator" w:id="1">
    <w:p w:rsidR="00FF3179" w:rsidRDefault="00FF3179" w:rsidP="00503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4D" w:rsidRDefault="00503B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F21055D5E42F4DF98D921002E29CCE8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03B4D" w:rsidRDefault="00503B4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kk-KZ"/>
          </w:rPr>
          <w:t xml:space="preserve">Биолгия-химия пәндерінің толық сабақ жоспарлары </w:t>
        </w:r>
        <w:r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Zhospar80@mail.ru</w:t>
        </w:r>
      </w:p>
    </w:sdtContent>
  </w:sdt>
  <w:p w:rsidR="00503B4D" w:rsidRDefault="00503B4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4D" w:rsidRDefault="00503B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722"/>
    <w:multiLevelType w:val="hybridMultilevel"/>
    <w:tmpl w:val="F6DE4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01C1E"/>
    <w:multiLevelType w:val="hybridMultilevel"/>
    <w:tmpl w:val="B3F43940"/>
    <w:lvl w:ilvl="0" w:tplc="86E457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2E95"/>
    <w:rsid w:val="00503B4D"/>
    <w:rsid w:val="007F22C2"/>
    <w:rsid w:val="00C43E13"/>
    <w:rsid w:val="00F42E95"/>
    <w:rsid w:val="00F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B4D"/>
  </w:style>
  <w:style w:type="paragraph" w:styleId="a5">
    <w:name w:val="footer"/>
    <w:basedOn w:val="a"/>
    <w:link w:val="a6"/>
    <w:uiPriority w:val="99"/>
    <w:semiHidden/>
    <w:unhideWhenUsed/>
    <w:rsid w:val="00503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B4D"/>
  </w:style>
  <w:style w:type="paragraph" w:styleId="a7">
    <w:name w:val="Balloon Text"/>
    <w:basedOn w:val="a"/>
    <w:link w:val="a8"/>
    <w:uiPriority w:val="99"/>
    <w:semiHidden/>
    <w:unhideWhenUsed/>
    <w:rsid w:val="0050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1055D5E42F4DF98D921002E29CC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C0191-2C9E-4FA4-8076-D67CE5AA8E8C}"/>
      </w:docPartPr>
      <w:docPartBody>
        <w:p w:rsidR="00000000" w:rsidRDefault="00127B32" w:rsidP="00127B32">
          <w:pPr>
            <w:pStyle w:val="F21055D5E42F4DF98D921002E29CCE8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27B32"/>
    <w:rsid w:val="00127B32"/>
    <w:rsid w:val="0094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21055D5E42F4DF98D921002E29CCE8D">
    <w:name w:val="F21055D5E42F4DF98D921002E29CCE8D"/>
    <w:rsid w:val="00127B3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Биолгия-химия пәндерінің толық сабақ жоспарлары Zhospar80@mail.ru</dc:title>
  <dc:subject/>
  <dc:creator>Salamat</dc:creator>
  <cp:keywords/>
  <dc:description/>
  <cp:lastModifiedBy>Salamat</cp:lastModifiedBy>
  <cp:revision>4</cp:revision>
  <dcterms:created xsi:type="dcterms:W3CDTF">2013-02-05T15:14:00Z</dcterms:created>
  <dcterms:modified xsi:type="dcterms:W3CDTF">2013-02-05T15:23:00Z</dcterms:modified>
</cp:coreProperties>
</file>