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righ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</w:tblGrid>
      <w:tr w:rsidR="00950199" w:rsidRPr="00533488" w:rsidTr="00950199">
        <w:tc>
          <w:tcPr>
            <w:tcW w:w="4918" w:type="dxa"/>
            <w:hideMark/>
          </w:tcPr>
          <w:p w:rsidR="00950199" w:rsidRPr="006A42C1" w:rsidRDefault="00950199">
            <w:pPr>
              <w:tabs>
                <w:tab w:val="left" w:pos="709"/>
                <w:tab w:val="left" w:pos="7260"/>
              </w:tabs>
              <w:jc w:val="right"/>
              <w:rPr>
                <w:b/>
                <w:lang w:val="kk-KZ"/>
              </w:rPr>
            </w:pPr>
          </w:p>
        </w:tc>
      </w:tr>
    </w:tbl>
    <w:p w:rsidR="00950199" w:rsidRPr="006A42C1" w:rsidRDefault="00950199" w:rsidP="003E1632">
      <w:pPr>
        <w:rPr>
          <w:b/>
          <w:lang w:val="kk-KZ"/>
        </w:rPr>
      </w:pPr>
    </w:p>
    <w:p w:rsidR="00950199" w:rsidRPr="006A42C1" w:rsidRDefault="00950199" w:rsidP="00950199">
      <w:pPr>
        <w:jc w:val="center"/>
        <w:rPr>
          <w:b/>
          <w:lang w:val="kk-KZ"/>
        </w:rPr>
      </w:pPr>
      <w:r w:rsidRPr="006A42C1">
        <w:rPr>
          <w:b/>
          <w:lang w:val="kk-KZ"/>
        </w:rPr>
        <w:t>Өндірістік оқыту сабағының  жоспары</w:t>
      </w:r>
    </w:p>
    <w:p w:rsidR="00950199" w:rsidRPr="006A42C1" w:rsidRDefault="00950199" w:rsidP="003E1632">
      <w:pPr>
        <w:tabs>
          <w:tab w:val="left" w:pos="3105"/>
          <w:tab w:val="left" w:pos="7365"/>
          <w:tab w:val="left" w:pos="8415"/>
        </w:tabs>
        <w:rPr>
          <w:lang w:val="kk-KZ"/>
        </w:rPr>
      </w:pPr>
      <w:r w:rsidRPr="006A42C1">
        <w:rPr>
          <w:lang w:val="kk-KZ"/>
        </w:rPr>
        <w:t xml:space="preserve">  </w:t>
      </w:r>
      <w:r w:rsidR="003E1632">
        <w:rPr>
          <w:lang w:val="kk-KZ"/>
        </w:rPr>
        <w:t xml:space="preserve">                               </w:t>
      </w:r>
    </w:p>
    <w:p w:rsidR="00950199" w:rsidRPr="003E1632" w:rsidRDefault="00950199" w:rsidP="00950199">
      <w:pPr>
        <w:rPr>
          <w:b/>
          <w:lang w:val="kk-KZ"/>
        </w:rPr>
      </w:pPr>
      <w:r w:rsidRPr="003E1632">
        <w:rPr>
          <w:b/>
          <w:u w:val="single"/>
          <w:lang w:val="kk-KZ"/>
        </w:rPr>
        <w:t xml:space="preserve">Мамандығы   </w:t>
      </w:r>
      <w:r w:rsidR="00D97E37" w:rsidRPr="003E1632">
        <w:rPr>
          <w:b/>
          <w:lang w:val="kk-KZ"/>
        </w:rPr>
        <w:t xml:space="preserve">1304000 </w:t>
      </w:r>
      <w:r w:rsidRPr="003E1632">
        <w:rPr>
          <w:lang w:val="kk-KZ"/>
        </w:rPr>
        <w:t xml:space="preserve"> </w:t>
      </w:r>
      <w:r w:rsidRPr="003E1632">
        <w:rPr>
          <w:b/>
          <w:lang w:val="kk-KZ"/>
        </w:rPr>
        <w:t>Есептеу техникасы және бағдарламалық</w:t>
      </w:r>
      <w:r w:rsidR="003E1632" w:rsidRPr="003E1632">
        <w:rPr>
          <w:b/>
          <w:lang w:val="kk-KZ"/>
        </w:rPr>
        <w:t xml:space="preserve"> </w:t>
      </w:r>
      <w:r w:rsidRPr="003E1632">
        <w:rPr>
          <w:b/>
          <w:lang w:val="kk-KZ"/>
        </w:rPr>
        <w:t xml:space="preserve"> қамтамасыз ету</w:t>
      </w:r>
    </w:p>
    <w:p w:rsidR="00950199" w:rsidRPr="006A42C1" w:rsidRDefault="00950199" w:rsidP="00950199">
      <w:pPr>
        <w:rPr>
          <w:lang w:val="kk-KZ"/>
        </w:rPr>
      </w:pPr>
      <w:r w:rsidRPr="006A42C1">
        <w:rPr>
          <w:b/>
          <w:lang w:val="kk-KZ"/>
        </w:rPr>
        <w:t>Бағдарлама  тақырыбы</w:t>
      </w:r>
      <w:r w:rsidR="003E1632">
        <w:rPr>
          <w:b/>
          <w:lang w:val="kk-KZ"/>
        </w:rPr>
        <w:t>:</w:t>
      </w:r>
      <w:r w:rsidRPr="006A42C1">
        <w:rPr>
          <w:b/>
          <w:lang w:val="kk-KZ"/>
        </w:rPr>
        <w:t xml:space="preserve">  Microsoft Offise Excel  бағдарламасы </w:t>
      </w:r>
    </w:p>
    <w:p w:rsidR="00950199" w:rsidRPr="006A42C1" w:rsidRDefault="00950199" w:rsidP="00950199">
      <w:pPr>
        <w:rPr>
          <w:color w:val="000000" w:themeColor="text1"/>
          <w:lang w:val="kk-KZ"/>
        </w:rPr>
      </w:pPr>
      <w:r w:rsidRPr="006A42C1">
        <w:rPr>
          <w:b/>
          <w:lang w:val="kk-KZ"/>
        </w:rPr>
        <w:t>Сабақтың тақырыбы</w:t>
      </w:r>
      <w:r w:rsidR="003E1632">
        <w:rPr>
          <w:b/>
          <w:lang w:val="kk-KZ"/>
        </w:rPr>
        <w:t>:</w:t>
      </w:r>
      <w:r w:rsidRPr="006A42C1">
        <w:rPr>
          <w:b/>
          <w:lang w:val="kk-KZ"/>
        </w:rPr>
        <w:t xml:space="preserve"> </w:t>
      </w:r>
      <w:r w:rsidR="003E1632">
        <w:rPr>
          <w:color w:val="000000" w:themeColor="text1"/>
          <w:lang w:val="kk-KZ"/>
        </w:rPr>
        <w:t xml:space="preserve"> </w:t>
      </w:r>
      <w:r w:rsidR="006A42C1">
        <w:rPr>
          <w:color w:val="000000" w:themeColor="text1"/>
          <w:lang w:val="kk-KZ"/>
        </w:rPr>
        <w:t xml:space="preserve"> </w:t>
      </w:r>
      <w:r w:rsidRPr="006A42C1">
        <w:rPr>
          <w:color w:val="000000" w:themeColor="text1"/>
          <w:lang w:val="kk-KZ"/>
        </w:rPr>
        <w:t xml:space="preserve"> </w:t>
      </w:r>
      <w:r w:rsidR="00115D15">
        <w:rPr>
          <w:color w:val="000000" w:themeColor="text1"/>
          <w:lang w:val="kk-KZ"/>
        </w:rPr>
        <w:t xml:space="preserve">Диаграммалар құру </w:t>
      </w:r>
    </w:p>
    <w:p w:rsidR="00950199" w:rsidRPr="006A42C1" w:rsidRDefault="00950199" w:rsidP="00950199">
      <w:pPr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>Сабақтың мақсаты:</w:t>
      </w:r>
    </w:p>
    <w:p w:rsidR="00950199" w:rsidRPr="006A42C1" w:rsidRDefault="00950199" w:rsidP="00596597">
      <w:pPr>
        <w:tabs>
          <w:tab w:val="left" w:pos="580"/>
          <w:tab w:val="left" w:pos="1740"/>
        </w:tabs>
        <w:jc w:val="both"/>
        <w:rPr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 xml:space="preserve">Білімділік: </w:t>
      </w:r>
      <w:r w:rsidRPr="006A42C1">
        <w:rPr>
          <w:color w:val="000000" w:themeColor="text1"/>
          <w:bdr w:val="none" w:sz="0" w:space="0" w:color="auto" w:frame="1"/>
          <w:shd w:val="clear" w:color="auto" w:fill="FFFFFF"/>
          <w:lang w:val="kk-KZ"/>
        </w:rPr>
        <w:t>Microsoft</w:t>
      </w:r>
      <w:r w:rsidRPr="006A42C1">
        <w:rPr>
          <w:rStyle w:val="apple-converted-space"/>
          <w:color w:val="000000" w:themeColor="text1"/>
          <w:shd w:val="clear" w:color="auto" w:fill="FFFFFF"/>
          <w:lang w:val="kk-KZ"/>
        </w:rPr>
        <w:t> </w:t>
      </w:r>
      <w:r w:rsidRPr="006A42C1">
        <w:rPr>
          <w:color w:val="000000" w:themeColor="text1"/>
          <w:lang w:val="kk-KZ"/>
        </w:rPr>
        <w:t>Excel</w:t>
      </w:r>
      <w:r w:rsidRPr="006A42C1">
        <w:rPr>
          <w:rStyle w:val="apple-converted-space"/>
          <w:color w:val="000000" w:themeColor="text1"/>
          <w:shd w:val="clear" w:color="auto" w:fill="FFFFFF"/>
          <w:lang w:val="kk-KZ"/>
        </w:rPr>
        <w:t> </w:t>
      </w:r>
      <w:r w:rsidRPr="006A42C1">
        <w:rPr>
          <w:color w:val="000000" w:themeColor="text1"/>
          <w:bdr w:val="none" w:sz="0" w:space="0" w:color="auto" w:frame="1"/>
          <w:shd w:val="clear" w:color="auto" w:fill="FFFFFF"/>
          <w:lang w:val="kk-KZ"/>
        </w:rPr>
        <w:t>электрондық кестесінде графикалық объектілермен жұмыс жасауға, диаграмма құра білуге, олардың типтерін кестедегі мәліметке сәйкес таңдай білуге үйрету.</w:t>
      </w:r>
    </w:p>
    <w:p w:rsidR="00950199" w:rsidRPr="006A42C1" w:rsidRDefault="00950199" w:rsidP="00596597">
      <w:pPr>
        <w:jc w:val="both"/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>Дамытушылық:</w:t>
      </w:r>
      <w:r w:rsidR="007552A7">
        <w:rPr>
          <w:b/>
          <w:color w:val="000000" w:themeColor="text1"/>
          <w:lang w:val="kk-KZ"/>
        </w:rPr>
        <w:t xml:space="preserve"> </w:t>
      </w:r>
      <w:r w:rsidRPr="006A42C1">
        <w:rPr>
          <w:color w:val="000000" w:themeColor="text1"/>
          <w:shd w:val="clear" w:color="auto" w:fill="FFFFFF"/>
          <w:lang w:val="kk-KZ"/>
        </w:rPr>
        <w:t>Білім алушылардың тақырыпқа деген  ойлау, есте сақтау қабілеттерін және зейінін дамыту.</w:t>
      </w:r>
    </w:p>
    <w:p w:rsidR="00950199" w:rsidRPr="006A42C1" w:rsidRDefault="00950199" w:rsidP="00596597">
      <w:pPr>
        <w:jc w:val="both"/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>Тәрбиелік:</w:t>
      </w:r>
      <w:r w:rsidRPr="006A42C1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r w:rsidRPr="006A42C1">
        <w:rPr>
          <w:color w:val="000000" w:themeColor="text1"/>
          <w:shd w:val="clear" w:color="auto" w:fill="FFFFFF"/>
          <w:lang w:val="kk-KZ"/>
        </w:rPr>
        <w:t>Білім алушылардың мәдениетті сөйлеу нормаларын қалыптастыру,  мамандыққа  деген қызығушылығын арттыру, сауаттыл</w:t>
      </w:r>
      <w:r w:rsidR="007552A7">
        <w:rPr>
          <w:color w:val="000000" w:themeColor="text1"/>
          <w:shd w:val="clear" w:color="auto" w:fill="FFFFFF"/>
          <w:lang w:val="kk-KZ"/>
        </w:rPr>
        <w:t>ыққа, ұқыптылыққа баулу және  ұй</w:t>
      </w:r>
      <w:r w:rsidRPr="006A42C1">
        <w:rPr>
          <w:color w:val="000000" w:themeColor="text1"/>
          <w:shd w:val="clear" w:color="auto" w:fill="FFFFFF"/>
          <w:lang w:val="kk-KZ"/>
        </w:rPr>
        <w:t>ымшылдыққа тәрбиелеу.</w:t>
      </w:r>
      <w:r w:rsidRPr="006A42C1">
        <w:rPr>
          <w:b/>
          <w:color w:val="000000" w:themeColor="text1"/>
          <w:lang w:val="kk-KZ"/>
        </w:rPr>
        <w:t xml:space="preserve">  </w:t>
      </w:r>
    </w:p>
    <w:p w:rsidR="00950199" w:rsidRPr="006A42C1" w:rsidRDefault="00950199" w:rsidP="00596597">
      <w:pPr>
        <w:tabs>
          <w:tab w:val="left" w:pos="860"/>
        </w:tabs>
        <w:jc w:val="both"/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>Сабақтың әдісі:</w:t>
      </w:r>
      <w:r w:rsidRPr="006A42C1">
        <w:rPr>
          <w:color w:val="000000" w:themeColor="text1"/>
          <w:lang w:val="kk-KZ"/>
        </w:rPr>
        <w:t xml:space="preserve"> </w:t>
      </w:r>
      <w:r w:rsidRPr="006A42C1">
        <w:rPr>
          <w:rStyle w:val="apple-converted-space"/>
          <w:rFonts w:ascii="Helvetica" w:hAnsi="Helvetica"/>
          <w:color w:val="000000" w:themeColor="text1"/>
          <w:bdr w:val="none" w:sz="0" w:space="0" w:color="auto" w:frame="1"/>
          <w:shd w:val="clear" w:color="auto" w:fill="FFFFFF"/>
          <w:lang w:val="kk-KZ"/>
        </w:rPr>
        <w:t> </w:t>
      </w:r>
      <w:r w:rsidRPr="006A42C1">
        <w:rPr>
          <w:color w:val="000000" w:themeColor="text1"/>
          <w:bdr w:val="none" w:sz="0" w:space="0" w:color="auto" w:frame="1"/>
          <w:shd w:val="clear" w:color="auto" w:fill="FFFFFF"/>
          <w:lang w:val="kk-KZ"/>
        </w:rPr>
        <w:t>түсіндіру, сұрақ-жауап, электронды оқулықпен жұмыс, компьютермен жұмыс,</w:t>
      </w:r>
      <w:r w:rsidR="00596597">
        <w:rPr>
          <w:color w:val="000000" w:themeColor="text1"/>
          <w:bdr w:val="none" w:sz="0" w:space="0" w:color="auto" w:frame="1"/>
          <w:shd w:val="clear" w:color="auto" w:fill="FFFFFF"/>
          <w:lang w:val="kk-KZ"/>
        </w:rPr>
        <w:t xml:space="preserve"> </w:t>
      </w:r>
      <w:r w:rsidRPr="006A42C1">
        <w:rPr>
          <w:color w:val="000000" w:themeColor="text1"/>
          <w:bdr w:val="none" w:sz="0" w:space="0" w:color="auto" w:frame="1"/>
          <w:shd w:val="clear" w:color="auto" w:fill="FFFFFF"/>
          <w:lang w:val="kk-KZ"/>
        </w:rPr>
        <w:t>кеспемен жұмыс, тірек сызба</w:t>
      </w:r>
      <w:r w:rsidRPr="006A42C1">
        <w:rPr>
          <w:color w:val="000000" w:themeColor="text1"/>
          <w:lang w:val="kk-KZ"/>
        </w:rPr>
        <w:t>.</w:t>
      </w:r>
      <w:r w:rsidRPr="006A42C1">
        <w:rPr>
          <w:b/>
          <w:color w:val="000000" w:themeColor="text1"/>
          <w:lang w:val="kk-KZ"/>
        </w:rPr>
        <w:tab/>
      </w:r>
    </w:p>
    <w:p w:rsidR="00950199" w:rsidRPr="006A42C1" w:rsidRDefault="00950199" w:rsidP="007552A7">
      <w:pPr>
        <w:tabs>
          <w:tab w:val="left" w:pos="1080"/>
        </w:tabs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>Материалдық- техникалық жабдықтар:</w:t>
      </w:r>
      <w:r w:rsidRPr="006A42C1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r w:rsidRPr="006A42C1">
        <w:rPr>
          <w:color w:val="000000" w:themeColor="text1"/>
          <w:shd w:val="clear" w:color="auto" w:fill="FFFFFF"/>
          <w:lang w:val="kk-KZ"/>
        </w:rPr>
        <w:t>Компьютерлер, интерактивті тақта, жұмыс дәптері</w:t>
      </w:r>
    </w:p>
    <w:p w:rsidR="00950199" w:rsidRPr="006A42C1" w:rsidRDefault="00950199" w:rsidP="007552A7">
      <w:pPr>
        <w:tabs>
          <w:tab w:val="left" w:pos="620"/>
        </w:tabs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ab/>
      </w:r>
    </w:p>
    <w:p w:rsidR="00950199" w:rsidRPr="006A42C1" w:rsidRDefault="00950199" w:rsidP="007552A7">
      <w:pPr>
        <w:tabs>
          <w:tab w:val="left" w:pos="620"/>
        </w:tabs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>Өткізу орны:</w:t>
      </w:r>
      <w:r w:rsidR="003E1632">
        <w:rPr>
          <w:b/>
          <w:color w:val="000000" w:themeColor="text1"/>
          <w:lang w:val="kk-KZ"/>
        </w:rPr>
        <w:t xml:space="preserve"> </w:t>
      </w:r>
      <w:r w:rsidRPr="006A42C1">
        <w:rPr>
          <w:b/>
          <w:color w:val="000000" w:themeColor="text1"/>
          <w:lang w:val="kk-KZ"/>
        </w:rPr>
        <w:t>№6  оқу шеберханасы</w:t>
      </w:r>
    </w:p>
    <w:p w:rsidR="00950199" w:rsidRPr="006A42C1" w:rsidRDefault="00950199" w:rsidP="007552A7">
      <w:pPr>
        <w:rPr>
          <w:b/>
          <w:color w:val="000000" w:themeColor="text1"/>
          <w:lang w:val="kk-KZ"/>
        </w:rPr>
      </w:pPr>
    </w:p>
    <w:p w:rsidR="00950199" w:rsidRPr="006A42C1" w:rsidRDefault="00950199" w:rsidP="007552A7">
      <w:pPr>
        <w:jc w:val="center"/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>САБАҚТЫҢ БАРЫСЫ</w:t>
      </w:r>
    </w:p>
    <w:p w:rsidR="00950199" w:rsidRPr="006A42C1" w:rsidRDefault="00950199" w:rsidP="007552A7">
      <w:pPr>
        <w:pStyle w:val="a3"/>
        <w:tabs>
          <w:tab w:val="left" w:pos="993"/>
        </w:tabs>
        <w:ind w:left="0"/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>I</w:t>
      </w:r>
      <w:r w:rsidR="006A42C1">
        <w:rPr>
          <w:b/>
          <w:color w:val="000000" w:themeColor="text1"/>
          <w:lang w:val="kk-KZ"/>
        </w:rPr>
        <w:t>.</w:t>
      </w:r>
      <w:r w:rsidRPr="006A42C1">
        <w:rPr>
          <w:b/>
          <w:color w:val="000000" w:themeColor="text1"/>
          <w:lang w:val="kk-KZ"/>
        </w:rPr>
        <w:t xml:space="preserve"> Ұйымдастыру  кезеңі</w:t>
      </w:r>
    </w:p>
    <w:p w:rsidR="00950199" w:rsidRPr="006A42C1" w:rsidRDefault="00950199" w:rsidP="00950199">
      <w:pPr>
        <w:pStyle w:val="a3"/>
        <w:tabs>
          <w:tab w:val="left" w:pos="1134"/>
          <w:tab w:val="left" w:pos="1418"/>
        </w:tabs>
        <w:ind w:left="0"/>
        <w:rPr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 xml:space="preserve">1.1. </w:t>
      </w:r>
      <w:r w:rsidRPr="006A42C1">
        <w:rPr>
          <w:color w:val="000000" w:themeColor="text1"/>
          <w:lang w:val="kk-KZ"/>
        </w:rPr>
        <w:t>Білім</w:t>
      </w:r>
      <w:r w:rsidRPr="006A42C1">
        <w:rPr>
          <w:b/>
          <w:color w:val="000000" w:themeColor="text1"/>
          <w:lang w:val="kk-KZ"/>
        </w:rPr>
        <w:t xml:space="preserve"> </w:t>
      </w:r>
      <w:r w:rsidRPr="006A42C1">
        <w:rPr>
          <w:color w:val="000000" w:themeColor="text1"/>
          <w:lang w:val="kk-KZ"/>
        </w:rPr>
        <w:t>алушылармен сәлемдесу.</w:t>
      </w:r>
    </w:p>
    <w:p w:rsidR="00950199" w:rsidRPr="006A42C1" w:rsidRDefault="00950199" w:rsidP="00950199">
      <w:pPr>
        <w:pStyle w:val="a3"/>
        <w:tabs>
          <w:tab w:val="left" w:pos="1134"/>
          <w:tab w:val="left" w:pos="1418"/>
        </w:tabs>
        <w:ind w:left="0"/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 xml:space="preserve">1.2. </w:t>
      </w:r>
      <w:r w:rsidRPr="006A42C1">
        <w:rPr>
          <w:color w:val="000000" w:themeColor="text1"/>
          <w:lang w:val="kk-KZ"/>
        </w:rPr>
        <w:t>Білім алушыларды түгендеу.</w:t>
      </w:r>
    </w:p>
    <w:p w:rsidR="00950199" w:rsidRPr="007552A7" w:rsidRDefault="00950199" w:rsidP="007552A7">
      <w:pPr>
        <w:jc w:val="both"/>
        <w:rPr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 xml:space="preserve">1.3. </w:t>
      </w:r>
      <w:r w:rsidRPr="006A42C1">
        <w:rPr>
          <w:color w:val="000000" w:themeColor="text1"/>
          <w:lang w:val="kk-KZ"/>
        </w:rPr>
        <w:t>Оқу шеберханасының санитарлық - гигиеналық жағдайын бақылау, құрал-жабдықтарды тексеру, білім алушыларды оқу-технологиялық құжаттармен, технологиялық карточкалар мен сызбалармен  қамтамасыз ету.</w:t>
      </w:r>
    </w:p>
    <w:p w:rsidR="00950199" w:rsidRPr="006A42C1" w:rsidRDefault="00950199" w:rsidP="00950199">
      <w:pPr>
        <w:pStyle w:val="a3"/>
        <w:ind w:left="0"/>
        <w:rPr>
          <w:b/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>II. Кіріспе нұсқау.</w:t>
      </w:r>
    </w:p>
    <w:p w:rsidR="00950199" w:rsidRDefault="00950199" w:rsidP="00950199">
      <w:pPr>
        <w:pStyle w:val="a3"/>
        <w:ind w:left="0"/>
        <w:rPr>
          <w:color w:val="000000" w:themeColor="text1"/>
          <w:lang w:val="kk-KZ"/>
        </w:rPr>
      </w:pPr>
      <w:r w:rsidRPr="006A42C1">
        <w:rPr>
          <w:b/>
          <w:color w:val="000000" w:themeColor="text1"/>
          <w:lang w:val="kk-KZ"/>
        </w:rPr>
        <w:t>2.1.</w:t>
      </w:r>
      <w:r w:rsidRPr="006A42C1">
        <w:rPr>
          <w:color w:val="000000" w:themeColor="text1"/>
          <w:lang w:val="kk-KZ"/>
        </w:rPr>
        <w:t>Сабақтың мақсатын және тақырыбын хабарлау.</w:t>
      </w:r>
    </w:p>
    <w:p w:rsidR="006A42C1" w:rsidRDefault="006A42C1" w:rsidP="00950199">
      <w:pPr>
        <w:pStyle w:val="a3"/>
        <w:ind w:left="0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«Сапалы біл</w:t>
      </w:r>
      <w:r w:rsidR="00596597">
        <w:rPr>
          <w:color w:val="000000" w:themeColor="text1"/>
          <w:lang w:val="kk-KZ"/>
        </w:rPr>
        <w:t>і</w:t>
      </w:r>
      <w:r>
        <w:rPr>
          <w:color w:val="000000" w:themeColor="text1"/>
          <w:lang w:val="kk-KZ"/>
        </w:rPr>
        <w:t>мге қол жеткізу» тренинг.</w:t>
      </w:r>
    </w:p>
    <w:p w:rsidR="006A42C1" w:rsidRPr="006A42C1" w:rsidRDefault="006A42C1" w:rsidP="00950199">
      <w:pPr>
        <w:pStyle w:val="a3"/>
        <w:ind w:left="0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Түрлі –түсті қағаздар таратылады. Сол қағаздар арқылы білім алушылар топтарға бірігеді. Нәтижеде 3 топ пайда болады. Ортақ қасиеттер айтылады. Топтар өздеріне ат қояды. Ұрандарын айтады. Ережесін жасайды. «Топ ережесі» газетін шығарады. Екі түрлі-түсті қағаз алынады. Қызыл «тоқтатады», жасыл «жүргізеді».</w:t>
      </w:r>
    </w:p>
    <w:p w:rsidR="006A42C1" w:rsidRDefault="00950199" w:rsidP="006A42C1">
      <w:pPr>
        <w:jc w:val="both"/>
        <w:rPr>
          <w:lang w:val="kk-KZ"/>
        </w:rPr>
      </w:pPr>
      <w:r w:rsidRPr="006A42C1">
        <w:rPr>
          <w:b/>
          <w:color w:val="000000" w:themeColor="text1"/>
          <w:lang w:val="kk-KZ"/>
        </w:rPr>
        <w:t>2.2</w:t>
      </w:r>
      <w:r w:rsidRPr="00950199">
        <w:rPr>
          <w:b/>
          <w:color w:val="000000" w:themeColor="text1"/>
          <w:sz w:val="28"/>
          <w:szCs w:val="28"/>
          <w:lang w:val="kk-KZ"/>
        </w:rPr>
        <w:t xml:space="preserve">. </w:t>
      </w:r>
      <w:r w:rsidR="006A42C1">
        <w:rPr>
          <w:lang w:val="kk-KZ"/>
        </w:rPr>
        <w:t xml:space="preserve">Білім алушылардың </w:t>
      </w:r>
      <w:r w:rsidR="006A42C1" w:rsidRPr="009D31B1">
        <w:rPr>
          <w:lang w:val="kk-KZ"/>
        </w:rPr>
        <w:t xml:space="preserve"> </w:t>
      </w:r>
      <w:r w:rsidR="006A42C1">
        <w:rPr>
          <w:lang w:val="kk-KZ"/>
        </w:rPr>
        <w:t>теориялық сабақтарда алған және ө</w:t>
      </w:r>
      <w:r w:rsidR="006A42C1" w:rsidRPr="009D31B1">
        <w:rPr>
          <w:lang w:val="kk-KZ"/>
        </w:rPr>
        <w:t xml:space="preserve">ндірістік оқыту сабақтарында </w:t>
      </w:r>
      <w:r w:rsidR="006A42C1">
        <w:rPr>
          <w:lang w:val="kk-KZ"/>
        </w:rPr>
        <w:t>алған</w:t>
      </w:r>
      <w:r w:rsidR="006A42C1" w:rsidRPr="009D31B1">
        <w:rPr>
          <w:lang w:val="kk-KZ"/>
        </w:rPr>
        <w:t xml:space="preserve"> </w:t>
      </w:r>
      <w:r w:rsidR="006A42C1">
        <w:rPr>
          <w:lang w:val="kk-KZ"/>
        </w:rPr>
        <w:t xml:space="preserve"> білімін тексеру;</w:t>
      </w:r>
    </w:p>
    <w:p w:rsidR="006A42C1" w:rsidRDefault="006A42C1" w:rsidP="006A42C1">
      <w:pPr>
        <w:jc w:val="both"/>
        <w:rPr>
          <w:lang w:val="kk-KZ"/>
        </w:rPr>
      </w:pPr>
      <w:r>
        <w:rPr>
          <w:lang w:val="kk-KZ"/>
        </w:rPr>
        <w:t>Сұрақ жалпыға бірдей, әр топ белсене қатысады.</w:t>
      </w:r>
      <w:r w:rsidR="00596597">
        <w:rPr>
          <w:lang w:val="kk-KZ"/>
        </w:rPr>
        <w:t xml:space="preserve"> (5 ұпай)</w:t>
      </w:r>
    </w:p>
    <w:p w:rsidR="005B53C7" w:rsidRPr="005B53C7" w:rsidRDefault="00EC1AC9" w:rsidP="005B53C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Ұяшық деген не?</w:t>
      </w:r>
      <w:r w:rsidR="00DF37CB">
        <w:rPr>
          <w:lang w:val="kk-KZ"/>
        </w:rPr>
        <w:t xml:space="preserve"> (Бағандар мен жолдардың қиылысуы)</w:t>
      </w:r>
    </w:p>
    <w:p w:rsidR="005B53C7" w:rsidRPr="00E17F0E" w:rsidRDefault="00EC1AC9" w:rsidP="005B53C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Бағандар қалай белгіленеді?</w:t>
      </w:r>
      <w:r w:rsidR="00DF37CB" w:rsidRPr="00DF37CB">
        <w:rPr>
          <w:rFonts w:ascii="Times New Roman KK EK" w:hAnsi="Times New Roman KK EK"/>
          <w:sz w:val="27"/>
          <w:szCs w:val="32"/>
          <w:lang w:val="kk-KZ"/>
        </w:rPr>
        <w:t xml:space="preserve"> </w:t>
      </w:r>
      <w:r w:rsidR="00DF37CB">
        <w:rPr>
          <w:rFonts w:ascii="Times New Roman KK EK" w:hAnsi="Times New Roman KK EK"/>
          <w:sz w:val="27"/>
          <w:szCs w:val="32"/>
          <w:lang w:val="kk-KZ"/>
        </w:rPr>
        <w:t xml:space="preserve"> </w:t>
      </w:r>
      <w:r w:rsidR="00DF37CB" w:rsidRPr="00E17F0E">
        <w:rPr>
          <w:rFonts w:ascii="Times New Roman KK EK" w:hAnsi="Times New Roman KK EK"/>
          <w:lang w:val="kk-KZ"/>
        </w:rPr>
        <w:t>(Латын алфавитінің бас әріптерімен жазылады)</w:t>
      </w:r>
    </w:p>
    <w:p w:rsidR="005B53C7" w:rsidRDefault="00EC1AC9" w:rsidP="005B53C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Жолдар немен белгіленеді?</w:t>
      </w:r>
      <w:r w:rsidR="00DF37CB">
        <w:rPr>
          <w:lang w:val="kk-KZ"/>
        </w:rPr>
        <w:t xml:space="preserve"> (Жұмыс айм</w:t>
      </w:r>
      <w:r w:rsidR="00E17F0E">
        <w:rPr>
          <w:lang w:val="kk-KZ"/>
        </w:rPr>
        <w:t>ағының сол жақ шекарасында нөмірмен белгіленеді)</w:t>
      </w:r>
    </w:p>
    <w:p w:rsidR="005B53C7" w:rsidRPr="00E17F0E" w:rsidRDefault="00EC1AC9" w:rsidP="00E17F0E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В</w:t>
      </w:r>
      <w:r w:rsidR="00E17F0E">
        <w:rPr>
          <w:lang w:val="kk-KZ"/>
        </w:rPr>
        <w:t xml:space="preserve">3 адресі нені анықтайды? </w:t>
      </w:r>
      <w:r w:rsidR="00E17F0E" w:rsidRPr="00E17F0E">
        <w:rPr>
          <w:lang w:val="kk-KZ"/>
        </w:rPr>
        <w:t xml:space="preserve">(В бағанасы мен нөмірі 3-ші жолдың қиылысындағы ұяшықты) </w:t>
      </w:r>
    </w:p>
    <w:p w:rsidR="006171F7" w:rsidRDefault="006171F7" w:rsidP="006171F7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Мәтін цифрдан басталатын болса, енгізуді қандай цифрдан бастау керек. (') символынан бастау керек.</w:t>
      </w:r>
    </w:p>
    <w:p w:rsidR="00596597" w:rsidRDefault="006A42C1" w:rsidP="006A42C1">
      <w:pPr>
        <w:jc w:val="both"/>
        <w:rPr>
          <w:lang w:val="kk-KZ"/>
        </w:rPr>
      </w:pPr>
      <w:r w:rsidRPr="009D31B1">
        <w:rPr>
          <w:lang w:val="kk-KZ"/>
        </w:rPr>
        <w:t xml:space="preserve">2.3. </w:t>
      </w:r>
      <w:r>
        <w:rPr>
          <w:lang w:val="kk-KZ"/>
        </w:rPr>
        <w:t>Білім алушыларға  сабақта жасалатын жұмыстарды орындаудың әдіс-тәсілдерін көрсету және түсіндіру, сонымен қатар орындалған  жұмыстың сапасын бақылау әдістерін үйрету</w:t>
      </w:r>
      <w:r w:rsidRPr="009D31B1">
        <w:rPr>
          <w:lang w:val="kk-KZ"/>
        </w:rPr>
        <w:t xml:space="preserve">; </w:t>
      </w:r>
    </w:p>
    <w:p w:rsidR="004B2244" w:rsidRDefault="004B2244" w:rsidP="006A42C1">
      <w:pPr>
        <w:jc w:val="both"/>
        <w:rPr>
          <w:lang w:val="kk-KZ"/>
        </w:rPr>
      </w:pPr>
      <w:r>
        <w:rPr>
          <w:lang w:val="kk-KZ"/>
        </w:rPr>
        <w:t xml:space="preserve">Электрондық кестелер-бұл кесте ұяшықтарында деректер (мәтіндер, сандар ,формулалар) жазылған қарапайым кестенің компьютерлік түрі. </w:t>
      </w:r>
      <w:r w:rsidR="001E7603">
        <w:rPr>
          <w:lang w:val="kk-KZ"/>
        </w:rPr>
        <w:t xml:space="preserve">Диаграммалар-мәліметтерді графикалық түрде кескіндеудің  ыңғайлы түрі. Олар берілген сандық шамаларды ұяшықтарда үңіліп қарағанннан гөрі салыстырмалы түрде бағалау мүмкіндігін береді. Диаграммалар бір ұяшықта тұрған қатені де тез көрсете алады. </w:t>
      </w:r>
      <w:r w:rsidR="001E7603" w:rsidRPr="001E7603">
        <w:rPr>
          <w:lang w:val="kk-KZ"/>
        </w:rPr>
        <w:t>Excel</w:t>
      </w:r>
      <w:r w:rsidR="001E7603">
        <w:rPr>
          <w:lang w:val="kk-KZ"/>
        </w:rPr>
        <w:t xml:space="preserve">-де 14 түрлі екі және үш өлшемді диаграмма түрлері бар. </w:t>
      </w:r>
    </w:p>
    <w:p w:rsidR="006A42C1" w:rsidRPr="009D31B1" w:rsidRDefault="006A42C1" w:rsidP="006A42C1">
      <w:pPr>
        <w:jc w:val="both"/>
        <w:rPr>
          <w:lang w:val="kk-KZ"/>
        </w:rPr>
      </w:pPr>
      <w:r w:rsidRPr="009D31B1">
        <w:rPr>
          <w:lang w:val="kk-KZ"/>
        </w:rPr>
        <w:t xml:space="preserve">2.4. </w:t>
      </w:r>
      <w:r>
        <w:rPr>
          <w:lang w:val="kk-KZ"/>
        </w:rPr>
        <w:t>Білім алушының  өндірістік оқу шебері көрсеткен   еңбек тәсілдерін  орындап  көруі</w:t>
      </w:r>
      <w:r w:rsidRPr="009D31B1">
        <w:rPr>
          <w:lang w:val="kk-KZ"/>
        </w:rPr>
        <w:t xml:space="preserve">; </w:t>
      </w:r>
    </w:p>
    <w:p w:rsidR="006A42C1" w:rsidRPr="009D31B1" w:rsidRDefault="006A42C1" w:rsidP="006A42C1">
      <w:pPr>
        <w:rPr>
          <w:sz w:val="26"/>
          <w:szCs w:val="26"/>
          <w:lang w:val="kk-KZ"/>
        </w:rPr>
      </w:pPr>
      <w:r w:rsidRPr="009D31B1">
        <w:rPr>
          <w:lang w:val="kk-KZ"/>
        </w:rPr>
        <w:t xml:space="preserve">2.5. </w:t>
      </w:r>
      <w:r>
        <w:rPr>
          <w:lang w:val="kk-KZ"/>
        </w:rPr>
        <w:t xml:space="preserve">Көбінше </w:t>
      </w:r>
      <w:r w:rsidRPr="00712382">
        <w:rPr>
          <w:lang w:val="kk-KZ"/>
        </w:rPr>
        <w:t>жіберілетін  қателіктерді талдау және оларды болдырмаудың жолдарын анықтау;</w:t>
      </w:r>
    </w:p>
    <w:p w:rsidR="006A42C1" w:rsidRDefault="006A42C1" w:rsidP="006A42C1">
      <w:pPr>
        <w:rPr>
          <w:lang w:val="kk-KZ"/>
        </w:rPr>
      </w:pPr>
      <w:r w:rsidRPr="009D31B1">
        <w:rPr>
          <w:lang w:val="kk-KZ"/>
        </w:rPr>
        <w:t xml:space="preserve">2.6. </w:t>
      </w:r>
      <w:r>
        <w:rPr>
          <w:lang w:val="kk-KZ"/>
        </w:rPr>
        <w:t>К</w:t>
      </w:r>
      <w:r w:rsidRPr="009D31B1">
        <w:rPr>
          <w:lang w:val="kk-KZ"/>
        </w:rPr>
        <w:t>іріспе нұсқаулық материалдарын</w:t>
      </w:r>
      <w:r>
        <w:rPr>
          <w:lang w:val="kk-KZ"/>
        </w:rPr>
        <w:t xml:space="preserve"> бекіту және білім алушылардың  жаңа тақырыпты бойынша білім деңгейлерін  тексеру</w:t>
      </w:r>
      <w:r w:rsidRPr="009D31B1">
        <w:rPr>
          <w:lang w:val="kk-KZ"/>
        </w:rPr>
        <w:t>;</w:t>
      </w:r>
    </w:p>
    <w:p w:rsidR="00596597" w:rsidRPr="00AC179C" w:rsidRDefault="00596597" w:rsidP="00596597">
      <w:pPr>
        <w:rPr>
          <w:b/>
          <w:lang w:val="kk-KZ"/>
        </w:rPr>
      </w:pPr>
      <w:r w:rsidRPr="00AC179C">
        <w:rPr>
          <w:b/>
          <w:lang w:val="kk-KZ"/>
        </w:rPr>
        <w:t>Тест сұрақтары:</w:t>
      </w:r>
      <w:r>
        <w:rPr>
          <w:b/>
          <w:lang w:val="kk-KZ"/>
        </w:rPr>
        <w:t xml:space="preserve"> (7 ұпай)</w:t>
      </w:r>
    </w:p>
    <w:p w:rsidR="00596597" w:rsidRPr="00AC179C" w:rsidRDefault="00596597" w:rsidP="00596597">
      <w:pPr>
        <w:numPr>
          <w:ilvl w:val="0"/>
          <w:numId w:val="6"/>
        </w:numPr>
        <w:rPr>
          <w:bCs/>
        </w:rPr>
      </w:pPr>
      <w:proofErr w:type="spellStart"/>
      <w:r w:rsidRPr="00AC179C">
        <w:rPr>
          <w:bCs/>
          <w:lang w:val="ru-MO"/>
        </w:rPr>
        <w:t>Электрондық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кестеде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жолдарды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немен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белгілейді</w:t>
      </w:r>
      <w:proofErr w:type="spellEnd"/>
      <w:r w:rsidRPr="00AC179C">
        <w:rPr>
          <w:bCs/>
        </w:rPr>
        <w:t>:</w:t>
      </w:r>
    </w:p>
    <w:p w:rsidR="00596597" w:rsidRPr="00AC179C" w:rsidRDefault="00596597" w:rsidP="00596597">
      <w:pPr>
        <w:ind w:left="567"/>
        <w:rPr>
          <w:b/>
          <w:bCs/>
        </w:rPr>
      </w:pPr>
      <w:r w:rsidRPr="00AC179C">
        <w:rPr>
          <w:b/>
          <w:bCs/>
          <w:lang w:val="ru-MO"/>
        </w:rPr>
        <w:lastRenderedPageBreak/>
        <w:t xml:space="preserve">A) </w:t>
      </w:r>
      <w:proofErr w:type="spellStart"/>
      <w:r w:rsidRPr="00AC179C">
        <w:rPr>
          <w:b/>
          <w:bCs/>
          <w:lang w:val="ru-MO"/>
        </w:rPr>
        <w:t>Сандармен</w:t>
      </w:r>
      <w:proofErr w:type="spellEnd"/>
      <w:r w:rsidRPr="00AC179C">
        <w:rPr>
          <w:b/>
          <w:bCs/>
          <w:lang w:val="ru-MO"/>
        </w:rPr>
        <w:t>;</w:t>
      </w:r>
    </w:p>
    <w:p w:rsidR="00596597" w:rsidRPr="00AC179C" w:rsidRDefault="00596597" w:rsidP="00596597">
      <w:pPr>
        <w:ind w:left="567"/>
      </w:pPr>
      <w:r w:rsidRPr="00AC179C">
        <w:rPr>
          <w:lang w:val="ru-MO"/>
        </w:rPr>
        <w:t xml:space="preserve">B) </w:t>
      </w:r>
      <w:proofErr w:type="spellStart"/>
      <w:r w:rsidRPr="00AC179C">
        <w:rPr>
          <w:lang w:val="ru-MO"/>
        </w:rPr>
        <w:t>Ә</w:t>
      </w:r>
      <w:proofErr w:type="gramStart"/>
      <w:r w:rsidRPr="00AC179C">
        <w:rPr>
          <w:lang w:val="ru-MO"/>
        </w:rPr>
        <w:t>р</w:t>
      </w:r>
      <w:proofErr w:type="gramEnd"/>
      <w:r w:rsidRPr="00AC179C">
        <w:rPr>
          <w:lang w:val="ru-MO"/>
        </w:rPr>
        <w:t>іптермен</w:t>
      </w:r>
      <w:proofErr w:type="spellEnd"/>
      <w:r w:rsidRPr="00AC179C">
        <w:rPr>
          <w:lang w:val="ru-MO"/>
        </w:rPr>
        <w:t>;</w:t>
      </w:r>
    </w:p>
    <w:p w:rsidR="00596597" w:rsidRPr="00AC179C" w:rsidRDefault="00596597" w:rsidP="00596597">
      <w:pPr>
        <w:ind w:left="567"/>
      </w:pPr>
      <w:r w:rsidRPr="00AC179C">
        <w:rPr>
          <w:lang w:val="ru-MO"/>
        </w:rPr>
        <w:t xml:space="preserve">C) </w:t>
      </w:r>
      <w:proofErr w:type="spellStart"/>
      <w:r w:rsidRPr="00AC179C">
        <w:rPr>
          <w:lang w:val="ru-MO"/>
        </w:rPr>
        <w:t>Сандармен</w:t>
      </w:r>
      <w:proofErr w:type="spellEnd"/>
      <w:r w:rsidRPr="00AC179C">
        <w:rPr>
          <w:lang w:val="ru-MO"/>
        </w:rPr>
        <w:t xml:space="preserve"> </w:t>
      </w:r>
      <w:proofErr w:type="spellStart"/>
      <w:r w:rsidRPr="00AC179C">
        <w:rPr>
          <w:lang w:val="ru-MO"/>
        </w:rPr>
        <w:t>және</w:t>
      </w:r>
      <w:proofErr w:type="spellEnd"/>
      <w:r w:rsidRPr="00AC179C">
        <w:rPr>
          <w:lang w:val="ru-MO"/>
        </w:rPr>
        <w:t xml:space="preserve"> </w:t>
      </w:r>
      <w:proofErr w:type="spellStart"/>
      <w:r w:rsidRPr="00AC179C">
        <w:rPr>
          <w:lang w:val="ru-MO"/>
        </w:rPr>
        <w:t>ә</w:t>
      </w:r>
      <w:proofErr w:type="gramStart"/>
      <w:r w:rsidRPr="00AC179C">
        <w:rPr>
          <w:lang w:val="ru-MO"/>
        </w:rPr>
        <w:t>р</w:t>
      </w:r>
      <w:proofErr w:type="gramEnd"/>
      <w:r w:rsidRPr="00AC179C">
        <w:rPr>
          <w:lang w:val="ru-MO"/>
        </w:rPr>
        <w:t>іптермен</w:t>
      </w:r>
      <w:proofErr w:type="spellEnd"/>
      <w:r w:rsidRPr="00AC179C">
        <w:rPr>
          <w:lang w:val="ru-MO"/>
        </w:rPr>
        <w:t>;</w:t>
      </w:r>
    </w:p>
    <w:p w:rsidR="00596597" w:rsidRPr="00AC179C" w:rsidRDefault="00596597" w:rsidP="00596597">
      <w:pPr>
        <w:ind w:left="567"/>
      </w:pPr>
      <w:r w:rsidRPr="00AC179C">
        <w:rPr>
          <w:lang w:val="ru-MO"/>
        </w:rPr>
        <w:t xml:space="preserve">D) </w:t>
      </w:r>
      <w:proofErr w:type="spellStart"/>
      <w:r w:rsidRPr="00AC179C">
        <w:rPr>
          <w:lang w:val="ru-MO"/>
        </w:rPr>
        <w:t>Сөзбен</w:t>
      </w:r>
      <w:proofErr w:type="spellEnd"/>
      <w:r w:rsidRPr="00AC179C">
        <w:rPr>
          <w:lang w:val="ru-MO"/>
        </w:rPr>
        <w:t>;</w:t>
      </w:r>
    </w:p>
    <w:p w:rsidR="00596597" w:rsidRPr="00AC179C" w:rsidRDefault="00596597" w:rsidP="00596597">
      <w:pPr>
        <w:ind w:left="567"/>
        <w:rPr>
          <w:lang w:val="kk-KZ"/>
        </w:rPr>
      </w:pPr>
      <w:r w:rsidRPr="00AC179C">
        <w:rPr>
          <w:lang w:val="ru-MO"/>
        </w:rPr>
        <w:t xml:space="preserve">E) Рим </w:t>
      </w:r>
      <w:proofErr w:type="spellStart"/>
      <w:r w:rsidRPr="00AC179C">
        <w:rPr>
          <w:lang w:val="ru-MO"/>
        </w:rPr>
        <w:t>сандарымен</w:t>
      </w:r>
      <w:proofErr w:type="spellEnd"/>
      <w:proofErr w:type="gramStart"/>
      <w:r w:rsidRPr="00AC179C">
        <w:rPr>
          <w:lang w:val="ru-MO"/>
        </w:rPr>
        <w:t xml:space="preserve"> </w:t>
      </w:r>
      <w:r w:rsidRPr="00AC179C">
        <w:t>.</w:t>
      </w:r>
      <w:proofErr w:type="gramEnd"/>
    </w:p>
    <w:p w:rsidR="00596597" w:rsidRPr="00AC179C" w:rsidRDefault="00596597" w:rsidP="00596597">
      <w:pPr>
        <w:ind w:left="568"/>
        <w:rPr>
          <w:bCs/>
          <w:lang w:val="kk-KZ"/>
        </w:rPr>
      </w:pPr>
      <w:r w:rsidRPr="00AC179C">
        <w:rPr>
          <w:b/>
          <w:bCs/>
          <w:lang w:val="ru-MO"/>
        </w:rPr>
        <w:t>2</w:t>
      </w:r>
      <w:r w:rsidRPr="00AC179C">
        <w:rPr>
          <w:bCs/>
          <w:lang w:val="ru-MO"/>
        </w:rPr>
        <w:t xml:space="preserve">. </w:t>
      </w:r>
      <w:proofErr w:type="spellStart"/>
      <w:r w:rsidRPr="00AC179C">
        <w:rPr>
          <w:bCs/>
          <w:lang w:val="ru-MO"/>
        </w:rPr>
        <w:t>Электрондық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кестеде</w:t>
      </w:r>
      <w:proofErr w:type="spellEnd"/>
      <w:r w:rsidRPr="00AC179C">
        <w:rPr>
          <w:bCs/>
          <w:lang w:val="ru-MO"/>
        </w:rPr>
        <w:t xml:space="preserve"> </w:t>
      </w:r>
      <w:r w:rsidRPr="00AC179C">
        <w:rPr>
          <w:bCs/>
        </w:rPr>
        <w:t>А</w:t>
      </w:r>
      <w:proofErr w:type="gramStart"/>
      <w:r w:rsidRPr="00AC179C">
        <w:rPr>
          <w:bCs/>
        </w:rPr>
        <w:t>1</w:t>
      </w:r>
      <w:proofErr w:type="gramEnd"/>
      <w:r w:rsidRPr="00AC179C">
        <w:rPr>
          <w:bCs/>
        </w:rPr>
        <w:t>:В3</w:t>
      </w:r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ұяшықтар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тобы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ерекшеленген</w:t>
      </w:r>
      <w:proofErr w:type="spellEnd"/>
      <w:r w:rsidRPr="00AC179C">
        <w:rPr>
          <w:bCs/>
          <w:lang w:val="ru-MO"/>
        </w:rPr>
        <w:t xml:space="preserve">, </w:t>
      </w:r>
      <w:proofErr w:type="spellStart"/>
      <w:r w:rsidRPr="00AC179C">
        <w:rPr>
          <w:bCs/>
          <w:lang w:val="ru-MO"/>
        </w:rPr>
        <w:t>бұ</w:t>
      </w:r>
      <w:proofErr w:type="gramStart"/>
      <w:r w:rsidRPr="00AC179C">
        <w:rPr>
          <w:bCs/>
          <w:lang w:val="ru-MO"/>
        </w:rPr>
        <w:t>л</w:t>
      </w:r>
      <w:proofErr w:type="spellEnd"/>
      <w:proofErr w:type="gram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топта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неше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ұяшық</w:t>
      </w:r>
      <w:proofErr w:type="spellEnd"/>
      <w:r w:rsidRPr="00AC179C">
        <w:rPr>
          <w:bCs/>
          <w:lang w:val="ru-MO"/>
        </w:rPr>
        <w:t xml:space="preserve"> бар</w:t>
      </w:r>
      <w:r w:rsidRPr="00AC179C">
        <w:rPr>
          <w:bCs/>
          <w:lang w:val="kk-KZ"/>
        </w:rPr>
        <w:t>:</w:t>
      </w:r>
    </w:p>
    <w:p w:rsidR="00596597" w:rsidRPr="00AC179C" w:rsidRDefault="00596597" w:rsidP="00596597">
      <w:pPr>
        <w:ind w:left="567"/>
        <w:rPr>
          <w:b/>
        </w:rPr>
      </w:pPr>
      <w:r w:rsidRPr="00AC179C">
        <w:rPr>
          <w:b/>
          <w:lang w:val="en-US"/>
        </w:rPr>
        <w:t>A</w:t>
      </w:r>
      <w:r w:rsidRPr="00AC179C">
        <w:rPr>
          <w:b/>
        </w:rPr>
        <w:t>) 6;</w:t>
      </w:r>
    </w:p>
    <w:p w:rsidR="00596597" w:rsidRPr="00AC179C" w:rsidRDefault="00596597" w:rsidP="00596597">
      <w:pPr>
        <w:ind w:left="567"/>
        <w:rPr>
          <w:bCs/>
        </w:rPr>
      </w:pPr>
      <w:r w:rsidRPr="00AC179C">
        <w:rPr>
          <w:bCs/>
          <w:lang w:val="en-US"/>
        </w:rPr>
        <w:t>B</w:t>
      </w:r>
      <w:r w:rsidRPr="00AC179C">
        <w:rPr>
          <w:bCs/>
        </w:rPr>
        <w:t>) 5;</w:t>
      </w:r>
    </w:p>
    <w:p w:rsidR="00596597" w:rsidRPr="00AC179C" w:rsidRDefault="00596597" w:rsidP="00596597">
      <w:pPr>
        <w:ind w:left="567"/>
        <w:rPr>
          <w:bCs/>
        </w:rPr>
      </w:pPr>
      <w:r w:rsidRPr="00AC179C">
        <w:rPr>
          <w:bCs/>
          <w:lang w:val="en-US"/>
        </w:rPr>
        <w:t>C</w:t>
      </w:r>
      <w:r w:rsidRPr="00AC179C">
        <w:rPr>
          <w:bCs/>
        </w:rPr>
        <w:t>) 4;</w:t>
      </w:r>
    </w:p>
    <w:p w:rsidR="00596597" w:rsidRPr="00AC179C" w:rsidRDefault="00596597" w:rsidP="00596597">
      <w:pPr>
        <w:ind w:left="567"/>
        <w:rPr>
          <w:bCs/>
        </w:rPr>
      </w:pPr>
      <w:r w:rsidRPr="00AC179C">
        <w:rPr>
          <w:bCs/>
        </w:rPr>
        <w:t>D) 3</w:t>
      </w:r>
      <w:r w:rsidRPr="00AC179C">
        <w:rPr>
          <w:bCs/>
          <w:lang w:val="ru-MO"/>
        </w:rPr>
        <w:t>;</w:t>
      </w:r>
    </w:p>
    <w:p w:rsidR="00596597" w:rsidRPr="00AC179C" w:rsidRDefault="00596597" w:rsidP="00596597">
      <w:pPr>
        <w:ind w:left="567"/>
        <w:rPr>
          <w:bCs/>
        </w:rPr>
      </w:pPr>
      <w:r w:rsidRPr="00AC179C">
        <w:rPr>
          <w:bCs/>
        </w:rPr>
        <w:t>E) 12.</w:t>
      </w:r>
    </w:p>
    <w:p w:rsidR="00596597" w:rsidRPr="00AC179C" w:rsidRDefault="00596597" w:rsidP="00596597">
      <w:pPr>
        <w:ind w:left="568"/>
        <w:rPr>
          <w:bCs/>
        </w:rPr>
      </w:pPr>
      <w:r w:rsidRPr="00AC179C">
        <w:rPr>
          <w:b/>
          <w:bCs/>
          <w:lang w:val="ru-MO"/>
        </w:rPr>
        <w:t>3</w:t>
      </w:r>
      <w:r w:rsidRPr="00AC179C">
        <w:rPr>
          <w:bCs/>
          <w:lang w:val="ru-MO"/>
        </w:rPr>
        <w:t xml:space="preserve">. </w:t>
      </w:r>
      <w:proofErr w:type="spellStart"/>
      <w:r w:rsidRPr="00AC179C">
        <w:rPr>
          <w:bCs/>
          <w:lang w:val="ru-MO"/>
        </w:rPr>
        <w:t>Электрондық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кестеде</w:t>
      </w:r>
      <w:proofErr w:type="spellEnd"/>
      <w:r w:rsidRPr="00AC179C">
        <w:rPr>
          <w:bCs/>
          <w:lang w:val="ru-MO"/>
        </w:rPr>
        <w:t xml:space="preserve"> формула </w:t>
      </w:r>
      <w:proofErr w:type="spellStart"/>
      <w:r w:rsidRPr="00AC179C">
        <w:rPr>
          <w:bCs/>
          <w:lang w:val="ru-MO"/>
        </w:rPr>
        <w:t>қандай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таңбамен</w:t>
      </w:r>
      <w:proofErr w:type="spellEnd"/>
      <w:r w:rsidRPr="00AC179C">
        <w:rPr>
          <w:bCs/>
          <w:lang w:val="ru-MO"/>
        </w:rPr>
        <w:t xml:space="preserve"> </w:t>
      </w:r>
      <w:proofErr w:type="spellStart"/>
      <w:r w:rsidRPr="00AC179C">
        <w:rPr>
          <w:bCs/>
          <w:lang w:val="ru-MO"/>
        </w:rPr>
        <w:t>басталады</w:t>
      </w:r>
      <w:proofErr w:type="spellEnd"/>
      <w:r w:rsidRPr="00AC179C">
        <w:rPr>
          <w:bCs/>
        </w:rPr>
        <w:t>:</w:t>
      </w:r>
    </w:p>
    <w:p w:rsidR="00596597" w:rsidRPr="00AC179C" w:rsidRDefault="00596597" w:rsidP="00596597">
      <w:pPr>
        <w:ind w:left="567"/>
      </w:pPr>
      <w:r w:rsidRPr="00AC179C">
        <w:rPr>
          <w:lang w:val="en-US"/>
        </w:rPr>
        <w:t>A</w:t>
      </w:r>
      <w:r w:rsidRPr="00AC179C">
        <w:t>) +;</w:t>
      </w:r>
    </w:p>
    <w:p w:rsidR="00596597" w:rsidRPr="00AC179C" w:rsidRDefault="00596597" w:rsidP="00596597">
      <w:pPr>
        <w:ind w:left="567"/>
        <w:rPr>
          <w:b/>
          <w:bCs/>
        </w:rPr>
      </w:pPr>
      <w:r w:rsidRPr="00AC179C">
        <w:rPr>
          <w:b/>
          <w:bCs/>
          <w:lang w:val="en-US"/>
        </w:rPr>
        <w:t>B</w:t>
      </w:r>
      <w:r w:rsidRPr="00AC179C">
        <w:rPr>
          <w:b/>
          <w:bCs/>
        </w:rPr>
        <w:t>) =;</w:t>
      </w:r>
    </w:p>
    <w:p w:rsidR="00596597" w:rsidRPr="00AC179C" w:rsidRDefault="00596597" w:rsidP="00596597">
      <w:pPr>
        <w:ind w:left="567"/>
      </w:pPr>
      <w:r w:rsidRPr="00AC179C">
        <w:rPr>
          <w:lang w:val="en-US"/>
        </w:rPr>
        <w:t>C</w:t>
      </w:r>
      <w:r w:rsidRPr="00AC179C">
        <w:t>) ";</w:t>
      </w:r>
    </w:p>
    <w:p w:rsidR="00596597" w:rsidRPr="00AC179C" w:rsidRDefault="00596597" w:rsidP="00596597">
      <w:pPr>
        <w:ind w:left="567"/>
      </w:pPr>
      <w:r w:rsidRPr="00AC179C">
        <w:t>D) @</w:t>
      </w:r>
      <w:r w:rsidRPr="00AC179C">
        <w:rPr>
          <w:lang w:val="ru-MO"/>
        </w:rPr>
        <w:t>;</w:t>
      </w:r>
    </w:p>
    <w:p w:rsidR="00596597" w:rsidRPr="00AC179C" w:rsidRDefault="00596597" w:rsidP="00596597">
      <w:pPr>
        <w:ind w:left="567"/>
      </w:pPr>
      <w:r w:rsidRPr="00AC179C">
        <w:t>E) -.</w:t>
      </w:r>
    </w:p>
    <w:p w:rsidR="00596597" w:rsidRPr="007552A7" w:rsidRDefault="00596597" w:rsidP="00596597">
      <w:pPr>
        <w:tabs>
          <w:tab w:val="left" w:pos="567"/>
        </w:tabs>
        <w:rPr>
          <w:bCs/>
          <w:lang w:val="kk-KZ"/>
        </w:rPr>
      </w:pPr>
      <w:r w:rsidRPr="00AC179C">
        <w:rPr>
          <w:bCs/>
          <w:lang w:val="kk-KZ"/>
        </w:rPr>
        <w:t xml:space="preserve"> </w:t>
      </w:r>
      <w:r w:rsidRPr="00AC179C">
        <w:rPr>
          <w:bCs/>
          <w:lang w:val="kk-KZ"/>
        </w:rPr>
        <w:tab/>
      </w:r>
      <w:r w:rsidRPr="00AC179C">
        <w:rPr>
          <w:b/>
          <w:bCs/>
          <w:lang w:val="kk-KZ"/>
        </w:rPr>
        <w:t>4</w:t>
      </w:r>
      <w:r w:rsidRPr="00AC179C">
        <w:rPr>
          <w:bCs/>
          <w:lang w:val="kk-KZ"/>
        </w:rPr>
        <w:t xml:space="preserve">. </w:t>
      </w:r>
      <w:r w:rsidRPr="007552A7">
        <w:rPr>
          <w:bCs/>
          <w:lang w:val="kk-KZ"/>
        </w:rPr>
        <w:t xml:space="preserve">MS Excel </w:t>
      </w:r>
      <w:r w:rsidRPr="00AC179C">
        <w:rPr>
          <w:bCs/>
          <w:lang w:val="kk-KZ"/>
        </w:rPr>
        <w:t>бағдарламасында құрылған файлдың кеңейтілуі</w:t>
      </w:r>
      <w:r w:rsidRPr="007552A7">
        <w:rPr>
          <w:bCs/>
          <w:lang w:val="kk-KZ"/>
        </w:rPr>
        <w:t>:</w:t>
      </w:r>
    </w:p>
    <w:p w:rsidR="00596597" w:rsidRPr="00AC179C" w:rsidRDefault="00596597" w:rsidP="00596597">
      <w:pPr>
        <w:tabs>
          <w:tab w:val="num" w:pos="900"/>
        </w:tabs>
        <w:ind w:left="567"/>
        <w:rPr>
          <w:bCs/>
          <w:lang w:val="fr-FR"/>
        </w:rPr>
      </w:pPr>
      <w:r w:rsidRPr="00AC179C">
        <w:rPr>
          <w:bCs/>
          <w:lang w:val="fr-FR"/>
        </w:rPr>
        <w:t>A) .doc ;</w:t>
      </w:r>
    </w:p>
    <w:p w:rsidR="00596597" w:rsidRPr="00596597" w:rsidRDefault="00596597" w:rsidP="00596597">
      <w:pPr>
        <w:ind w:left="567"/>
        <w:rPr>
          <w:b/>
          <w:bCs/>
          <w:lang w:val="en-US" w:eastAsia="ko-KR"/>
        </w:rPr>
      </w:pPr>
      <w:r w:rsidRPr="00AC179C">
        <w:rPr>
          <w:b/>
          <w:bCs/>
          <w:lang w:val="en-US" w:eastAsia="ko-KR"/>
        </w:rPr>
        <w:t>B</w:t>
      </w:r>
      <w:r w:rsidRPr="00596597">
        <w:rPr>
          <w:b/>
          <w:bCs/>
          <w:lang w:val="en-US" w:eastAsia="ko-KR"/>
        </w:rPr>
        <w:t>) .</w:t>
      </w:r>
      <w:proofErr w:type="spellStart"/>
      <w:r w:rsidRPr="00AC179C">
        <w:rPr>
          <w:b/>
          <w:bCs/>
          <w:lang w:val="en-US" w:eastAsia="ko-KR"/>
        </w:rPr>
        <w:t>xls</w:t>
      </w:r>
      <w:proofErr w:type="spellEnd"/>
      <w:r w:rsidRPr="00596597">
        <w:rPr>
          <w:b/>
          <w:bCs/>
          <w:lang w:val="en-US" w:eastAsia="ko-KR"/>
        </w:rPr>
        <w:t>;</w:t>
      </w:r>
    </w:p>
    <w:p w:rsidR="00596597" w:rsidRPr="00AC179C" w:rsidRDefault="00596597" w:rsidP="00596597">
      <w:pPr>
        <w:tabs>
          <w:tab w:val="num" w:pos="900"/>
        </w:tabs>
        <w:ind w:left="567"/>
        <w:rPr>
          <w:bCs/>
          <w:lang w:val="fr-FR"/>
        </w:rPr>
      </w:pPr>
      <w:r w:rsidRPr="00AC179C">
        <w:rPr>
          <w:bCs/>
          <w:lang w:val="fr-FR"/>
        </w:rPr>
        <w:t>C) .exe ;</w:t>
      </w:r>
    </w:p>
    <w:p w:rsidR="00596597" w:rsidRPr="00596597" w:rsidRDefault="00596597" w:rsidP="00596597">
      <w:pPr>
        <w:tabs>
          <w:tab w:val="num" w:pos="900"/>
        </w:tabs>
        <w:ind w:left="567"/>
        <w:rPr>
          <w:bCs/>
          <w:lang w:val="fr-FR"/>
        </w:rPr>
      </w:pPr>
      <w:r w:rsidRPr="00596597">
        <w:rPr>
          <w:bCs/>
          <w:lang w:val="fr-FR"/>
        </w:rPr>
        <w:t>D) .txt;</w:t>
      </w:r>
    </w:p>
    <w:p w:rsidR="00596597" w:rsidRPr="00AC179C" w:rsidRDefault="00596597" w:rsidP="00596597">
      <w:pPr>
        <w:tabs>
          <w:tab w:val="num" w:pos="900"/>
        </w:tabs>
        <w:ind w:left="567"/>
        <w:rPr>
          <w:bCs/>
          <w:lang w:val="kk-KZ" w:eastAsia="ko-KR"/>
        </w:rPr>
      </w:pPr>
      <w:r w:rsidRPr="00596597">
        <w:rPr>
          <w:bCs/>
          <w:lang w:val="fr-FR" w:eastAsia="ko-KR"/>
        </w:rPr>
        <w:t>E) .sys.</w:t>
      </w:r>
    </w:p>
    <w:p w:rsidR="00596597" w:rsidRPr="00AC179C" w:rsidRDefault="00596597" w:rsidP="00596597">
      <w:pPr>
        <w:ind w:firstLine="567"/>
        <w:rPr>
          <w:bCs/>
          <w:color w:val="000000"/>
          <w:lang w:val="kk-KZ"/>
        </w:rPr>
      </w:pPr>
      <w:r w:rsidRPr="00AC179C">
        <w:rPr>
          <w:b/>
          <w:bCs/>
          <w:color w:val="000000"/>
          <w:lang w:val="kk-KZ"/>
        </w:rPr>
        <w:t>5.</w:t>
      </w:r>
      <w:r w:rsidRPr="00AC179C">
        <w:rPr>
          <w:bCs/>
          <w:color w:val="000000"/>
          <w:lang w:val="kk-KZ"/>
        </w:rPr>
        <w:t xml:space="preserve"> Ехсе1-де есептеулерді не арқылы жүргізуге болады:</w:t>
      </w:r>
    </w:p>
    <w:p w:rsidR="00596597" w:rsidRPr="00AC179C" w:rsidRDefault="00596597" w:rsidP="00596597">
      <w:pPr>
        <w:ind w:left="567"/>
        <w:rPr>
          <w:color w:val="000000"/>
          <w:lang w:val="kk-KZ"/>
        </w:rPr>
      </w:pPr>
      <w:r w:rsidRPr="00AC179C">
        <w:rPr>
          <w:color w:val="000000"/>
          <w:lang w:val="kk-KZ"/>
        </w:rPr>
        <w:t>А) Тек формулалар арқылы жүргізіледі;</w:t>
      </w:r>
    </w:p>
    <w:p w:rsidR="00596597" w:rsidRPr="00AC179C" w:rsidRDefault="00596597" w:rsidP="00596597">
      <w:pPr>
        <w:ind w:left="567"/>
        <w:rPr>
          <w:color w:val="000000"/>
          <w:lang w:val="kk-KZ"/>
        </w:rPr>
      </w:pPr>
      <w:r w:rsidRPr="00AC179C">
        <w:rPr>
          <w:color w:val="000000"/>
          <w:lang w:val="kk-KZ"/>
        </w:rPr>
        <w:t>В) Функция және диаграммалар арқылы жүргізіледі;</w:t>
      </w:r>
    </w:p>
    <w:p w:rsidR="00596597" w:rsidRPr="00AC179C" w:rsidRDefault="00596597" w:rsidP="00596597">
      <w:pPr>
        <w:ind w:left="567"/>
        <w:rPr>
          <w:b/>
          <w:bCs/>
          <w:color w:val="000000"/>
        </w:rPr>
      </w:pPr>
      <w:r w:rsidRPr="00AC179C">
        <w:rPr>
          <w:b/>
          <w:bCs/>
          <w:color w:val="000000"/>
          <w:lang w:val="kk-KZ"/>
        </w:rPr>
        <w:t>С) Формула және функциялар арқылы жүргізіледі</w:t>
      </w:r>
      <w:r w:rsidRPr="00AC179C">
        <w:rPr>
          <w:b/>
          <w:bCs/>
          <w:color w:val="000000"/>
        </w:rPr>
        <w:t>;</w:t>
      </w:r>
    </w:p>
    <w:p w:rsidR="00596597" w:rsidRPr="00AC179C" w:rsidRDefault="00596597" w:rsidP="00596597">
      <w:pPr>
        <w:ind w:left="567"/>
        <w:rPr>
          <w:color w:val="000000"/>
        </w:rPr>
      </w:pPr>
      <w:r w:rsidRPr="00AC179C">
        <w:rPr>
          <w:color w:val="000000"/>
          <w:lang w:val="en-US"/>
        </w:rPr>
        <w:t>D</w:t>
      </w:r>
      <w:r w:rsidRPr="00AC179C">
        <w:rPr>
          <w:color w:val="000000"/>
        </w:rPr>
        <w:t>) Диаграмм</w:t>
      </w:r>
      <w:r w:rsidRPr="00AC179C">
        <w:rPr>
          <w:color w:val="000000"/>
          <w:lang w:val="kk-KZ"/>
        </w:rPr>
        <w:t>алар және</w:t>
      </w:r>
      <w:r w:rsidRPr="00AC179C">
        <w:rPr>
          <w:color w:val="000000"/>
        </w:rPr>
        <w:t xml:space="preserve"> формул</w:t>
      </w:r>
      <w:r w:rsidRPr="00AC179C">
        <w:rPr>
          <w:color w:val="000000"/>
          <w:lang w:val="kk-KZ"/>
        </w:rPr>
        <w:t>алар арқылы жүргізіледі</w:t>
      </w:r>
      <w:r w:rsidRPr="00AC179C">
        <w:rPr>
          <w:color w:val="000000"/>
        </w:rPr>
        <w:t>;</w:t>
      </w:r>
    </w:p>
    <w:p w:rsidR="00596597" w:rsidRPr="00AC179C" w:rsidRDefault="00596597" w:rsidP="00596597">
      <w:pPr>
        <w:ind w:left="567"/>
        <w:rPr>
          <w:color w:val="000000"/>
          <w:lang w:val="kk-KZ"/>
        </w:rPr>
      </w:pPr>
      <w:r w:rsidRPr="00AC179C">
        <w:rPr>
          <w:color w:val="000000"/>
        </w:rPr>
        <w:t>Е) Т</w:t>
      </w:r>
      <w:r w:rsidRPr="00AC179C">
        <w:rPr>
          <w:color w:val="000000"/>
          <w:lang w:val="kk-KZ"/>
        </w:rPr>
        <w:t xml:space="preserve">ек </w:t>
      </w:r>
      <w:r w:rsidRPr="00AC179C">
        <w:rPr>
          <w:color w:val="000000"/>
        </w:rPr>
        <w:t>стандарт</w:t>
      </w:r>
      <w:r w:rsidRPr="00AC179C">
        <w:rPr>
          <w:color w:val="000000"/>
          <w:lang w:val="kk-KZ"/>
        </w:rPr>
        <w:t>т</w:t>
      </w:r>
      <w:r w:rsidRPr="00AC179C">
        <w:rPr>
          <w:color w:val="000000"/>
        </w:rPr>
        <w:t>ы функци</w:t>
      </w:r>
      <w:r w:rsidRPr="00AC179C">
        <w:rPr>
          <w:color w:val="000000"/>
          <w:lang w:val="kk-KZ"/>
        </w:rPr>
        <w:t>ялар  арқылы жүргізіледі.</w:t>
      </w:r>
    </w:p>
    <w:p w:rsidR="00596597" w:rsidRPr="00AC179C" w:rsidRDefault="00596597" w:rsidP="00596597">
      <w:pPr>
        <w:ind w:left="567"/>
        <w:rPr>
          <w:color w:val="000000"/>
          <w:lang w:val="kk-KZ"/>
        </w:rPr>
      </w:pPr>
      <w:r w:rsidRPr="00AC179C">
        <w:rPr>
          <w:b/>
          <w:color w:val="000000"/>
          <w:lang w:val="kk-KZ"/>
        </w:rPr>
        <w:t>6.</w:t>
      </w:r>
      <w:r w:rsidRPr="00AC179C">
        <w:rPr>
          <w:color w:val="000000"/>
          <w:lang w:val="kk-KZ"/>
        </w:rPr>
        <w:t xml:space="preserve"> </w:t>
      </w:r>
      <w:r w:rsidRPr="00AC179C">
        <w:rPr>
          <w:rFonts w:ascii="Kz Times New Roman" w:hAnsi="Kz Times New Roman"/>
          <w:lang w:val="kk-KZ"/>
        </w:rPr>
        <w:t>Электронды кестеде қатар тұрмаған ұяшықтарды перне көмегімен ерекшелеу үшін қандай пернелерді қолданады?</w:t>
      </w:r>
    </w:p>
    <w:p w:rsidR="00596597" w:rsidRPr="00AC179C" w:rsidRDefault="00596597" w:rsidP="00596597">
      <w:pPr>
        <w:ind w:left="567"/>
        <w:rPr>
          <w:rFonts w:ascii="Kz Times New Roman" w:hAnsi="Kz Times New Roman"/>
          <w:lang w:val="en-US"/>
        </w:rPr>
      </w:pPr>
      <w:r w:rsidRPr="00AC179C">
        <w:rPr>
          <w:rFonts w:ascii="Kz Times New Roman" w:hAnsi="Kz Times New Roman"/>
          <w:lang w:val="kk-KZ"/>
        </w:rPr>
        <w:t xml:space="preserve">A) </w:t>
      </w:r>
      <w:r w:rsidRPr="00AC179C">
        <w:rPr>
          <w:rFonts w:ascii="Kz Times New Roman" w:hAnsi="Kz Times New Roman"/>
          <w:lang w:val="en-US"/>
        </w:rPr>
        <w:t>Shift</w:t>
      </w:r>
    </w:p>
    <w:p w:rsidR="00596597" w:rsidRPr="00AC179C" w:rsidRDefault="00596597" w:rsidP="00596597">
      <w:pPr>
        <w:ind w:left="567"/>
        <w:rPr>
          <w:rFonts w:ascii="Kz Times New Roman" w:hAnsi="Kz Times New Roman"/>
          <w:lang w:val="en-US"/>
        </w:rPr>
      </w:pPr>
      <w:r w:rsidRPr="00AC179C">
        <w:rPr>
          <w:rFonts w:ascii="Kz Times New Roman" w:hAnsi="Kz Times New Roman"/>
          <w:lang w:val="kk-KZ"/>
        </w:rPr>
        <w:t xml:space="preserve">B) </w:t>
      </w:r>
      <w:r w:rsidRPr="00AC179C">
        <w:rPr>
          <w:rFonts w:ascii="Kz Times New Roman" w:hAnsi="Kz Times New Roman"/>
          <w:lang w:val="en-US"/>
        </w:rPr>
        <w:t>Alt</w:t>
      </w:r>
    </w:p>
    <w:p w:rsidR="00596597" w:rsidRPr="00AC179C" w:rsidRDefault="00596597" w:rsidP="00596597">
      <w:pPr>
        <w:ind w:left="567"/>
        <w:rPr>
          <w:rFonts w:ascii="Kz Times New Roman" w:hAnsi="Kz Times New Roman"/>
          <w:b/>
          <w:lang w:val="kk-KZ"/>
        </w:rPr>
      </w:pPr>
      <w:r w:rsidRPr="00AC179C">
        <w:rPr>
          <w:rFonts w:ascii="Kz Times New Roman" w:hAnsi="Kz Times New Roman"/>
          <w:b/>
          <w:lang w:val="kk-KZ"/>
        </w:rPr>
        <w:t xml:space="preserve">C) </w:t>
      </w:r>
      <w:r w:rsidRPr="00AC179C">
        <w:rPr>
          <w:rFonts w:ascii="Kz Times New Roman" w:hAnsi="Kz Times New Roman"/>
          <w:b/>
          <w:lang w:val="en-US"/>
        </w:rPr>
        <w:t>Ctrl</w:t>
      </w:r>
      <w:r w:rsidRPr="00AC179C">
        <w:rPr>
          <w:rFonts w:ascii="Kz Times New Roman" w:hAnsi="Kz Times New Roman"/>
          <w:b/>
          <w:lang w:val="kk-KZ"/>
        </w:rPr>
        <w:t xml:space="preserve"> </w:t>
      </w:r>
    </w:p>
    <w:p w:rsidR="00596597" w:rsidRPr="00AC179C" w:rsidRDefault="00596597" w:rsidP="00596597">
      <w:pPr>
        <w:ind w:left="567"/>
        <w:rPr>
          <w:rFonts w:ascii="Kz Times New Roman" w:hAnsi="Kz Times New Roman"/>
          <w:lang w:val="kk-KZ"/>
        </w:rPr>
      </w:pPr>
      <w:r w:rsidRPr="00AC179C">
        <w:rPr>
          <w:rFonts w:ascii="Kz Times New Roman" w:hAnsi="Kz Times New Roman"/>
          <w:lang w:val="kk-KZ"/>
        </w:rPr>
        <w:t>D) TAB</w:t>
      </w:r>
    </w:p>
    <w:p w:rsidR="00596597" w:rsidRPr="00AC179C" w:rsidRDefault="00596597" w:rsidP="00596597">
      <w:pPr>
        <w:ind w:left="567"/>
        <w:rPr>
          <w:rFonts w:ascii="Kz Times New Roman" w:hAnsi="Kz Times New Roman"/>
          <w:lang w:val="kk-KZ"/>
        </w:rPr>
      </w:pPr>
      <w:r w:rsidRPr="00AC179C">
        <w:rPr>
          <w:rFonts w:ascii="Kz Times New Roman" w:hAnsi="Kz Times New Roman"/>
          <w:lang w:val="kk-KZ"/>
        </w:rPr>
        <w:t>E) Esc</w:t>
      </w:r>
    </w:p>
    <w:p w:rsidR="00596597" w:rsidRPr="00AC179C" w:rsidRDefault="00596597" w:rsidP="00596597">
      <w:pPr>
        <w:ind w:firstLine="567"/>
        <w:rPr>
          <w:bCs/>
          <w:lang w:val="kk-KZ"/>
        </w:rPr>
      </w:pPr>
      <w:r w:rsidRPr="00AC179C">
        <w:rPr>
          <w:rFonts w:ascii="Kz Times New Roman" w:hAnsi="Kz Times New Roman"/>
          <w:b/>
          <w:lang w:val="kk-KZ"/>
        </w:rPr>
        <w:t>7</w:t>
      </w:r>
      <w:r w:rsidRPr="00AC179C">
        <w:rPr>
          <w:rFonts w:ascii="Kz Times New Roman" w:hAnsi="Kz Times New Roman"/>
          <w:lang w:val="kk-KZ"/>
        </w:rPr>
        <w:t xml:space="preserve">. </w:t>
      </w:r>
      <w:r w:rsidRPr="00AC179C">
        <w:rPr>
          <w:bCs/>
          <w:lang w:val="kk-KZ"/>
        </w:rPr>
        <w:t xml:space="preserve">MS Excel жұмыс кітабына бетті қалай қосуға болады: </w:t>
      </w:r>
    </w:p>
    <w:p w:rsidR="00596597" w:rsidRPr="00AC179C" w:rsidRDefault="00596597" w:rsidP="00596597">
      <w:pPr>
        <w:ind w:left="567"/>
        <w:rPr>
          <w:bCs/>
          <w:lang w:val="kk-KZ"/>
        </w:rPr>
      </w:pPr>
      <w:r w:rsidRPr="00AC179C">
        <w:rPr>
          <w:bCs/>
          <w:lang w:val="kk-KZ"/>
        </w:rPr>
        <w:t xml:space="preserve">A) Сервис мәзір көмегімен; </w:t>
      </w:r>
    </w:p>
    <w:p w:rsidR="00596597" w:rsidRPr="00AC179C" w:rsidRDefault="00596597" w:rsidP="00596597">
      <w:pPr>
        <w:ind w:left="567"/>
        <w:rPr>
          <w:bCs/>
          <w:lang w:val="kk-KZ"/>
        </w:rPr>
      </w:pPr>
      <w:r w:rsidRPr="00AC179C">
        <w:rPr>
          <w:bCs/>
          <w:lang w:val="kk-KZ"/>
        </w:rPr>
        <w:t xml:space="preserve">B) Формат мәзір көмегімен; </w:t>
      </w:r>
    </w:p>
    <w:p w:rsidR="00596597" w:rsidRPr="00AC179C" w:rsidRDefault="00596597" w:rsidP="00596597">
      <w:pPr>
        <w:ind w:left="567"/>
        <w:rPr>
          <w:b/>
          <w:bCs/>
          <w:lang w:eastAsia="ko-KR"/>
        </w:rPr>
      </w:pPr>
      <w:r w:rsidRPr="00AC179C">
        <w:rPr>
          <w:b/>
          <w:bCs/>
          <w:lang w:val="en-US" w:eastAsia="ko-KR"/>
        </w:rPr>
        <w:t>C</w:t>
      </w:r>
      <w:r w:rsidRPr="00AC179C">
        <w:rPr>
          <w:b/>
          <w:bCs/>
          <w:lang w:eastAsia="ko-KR"/>
        </w:rPr>
        <w:t xml:space="preserve">) Вставка / </w:t>
      </w:r>
      <w:r w:rsidRPr="00AC179C">
        <w:rPr>
          <w:b/>
          <w:bCs/>
          <w:lang w:val="kk-KZ" w:eastAsia="ko-KR"/>
        </w:rPr>
        <w:t>Лист;</w:t>
      </w:r>
    </w:p>
    <w:p w:rsidR="00596597" w:rsidRPr="00AC179C" w:rsidRDefault="00596597" w:rsidP="00596597">
      <w:pPr>
        <w:ind w:left="567"/>
        <w:rPr>
          <w:bCs/>
          <w:lang w:val="kk-KZ"/>
        </w:rPr>
      </w:pPr>
      <w:r w:rsidRPr="00AC179C">
        <w:rPr>
          <w:bCs/>
        </w:rPr>
        <w:t xml:space="preserve">D) Формат / </w:t>
      </w:r>
      <w:r w:rsidRPr="00AC179C">
        <w:rPr>
          <w:bCs/>
          <w:lang w:val="kk-KZ"/>
        </w:rPr>
        <w:t>Лист</w:t>
      </w:r>
      <w:r w:rsidRPr="00AC179C">
        <w:rPr>
          <w:lang w:eastAsia="ko-KR"/>
        </w:rPr>
        <w:t>;</w:t>
      </w:r>
    </w:p>
    <w:p w:rsidR="00596597" w:rsidRPr="00596597" w:rsidRDefault="00596597" w:rsidP="00596597">
      <w:pPr>
        <w:pStyle w:val="3"/>
        <w:ind w:left="567"/>
        <w:rPr>
          <w:bCs/>
          <w:szCs w:val="24"/>
        </w:rPr>
      </w:pPr>
      <w:r w:rsidRPr="00596597">
        <w:rPr>
          <w:bCs/>
          <w:szCs w:val="24"/>
        </w:rPr>
        <w:t xml:space="preserve">E) Правка / </w:t>
      </w:r>
      <w:r w:rsidRPr="00AC179C">
        <w:rPr>
          <w:bCs/>
          <w:szCs w:val="24"/>
        </w:rPr>
        <w:t>Лист;</w:t>
      </w:r>
    </w:p>
    <w:p w:rsidR="003222A5" w:rsidRPr="00691A13" w:rsidRDefault="006A42C1" w:rsidP="006A42C1">
      <w:pPr>
        <w:rPr>
          <w:lang w:val="kk-KZ"/>
        </w:rPr>
      </w:pPr>
      <w:r w:rsidRPr="009D31B1">
        <w:rPr>
          <w:lang w:val="kk-KZ"/>
        </w:rPr>
        <w:t xml:space="preserve">2.7. </w:t>
      </w:r>
      <w:r w:rsidRPr="00691A13">
        <w:rPr>
          <w:lang w:val="kk-KZ"/>
        </w:rPr>
        <w:t xml:space="preserve">Еңбекті қорғау және  техника қауіпсіздік ережелерін қарастыру немесе қайталау;  </w:t>
      </w:r>
    </w:p>
    <w:p w:rsidR="006A42C1" w:rsidRPr="009D31B1" w:rsidRDefault="006A42C1" w:rsidP="006A42C1">
      <w:pPr>
        <w:rPr>
          <w:lang w:val="kk-KZ"/>
        </w:rPr>
      </w:pPr>
      <w:r w:rsidRPr="009D31B1">
        <w:rPr>
          <w:lang w:val="kk-KZ"/>
        </w:rPr>
        <w:t xml:space="preserve">2.8. </w:t>
      </w:r>
      <w:r>
        <w:rPr>
          <w:lang w:val="kk-KZ"/>
        </w:rPr>
        <w:t>Білім алушыларға тапсыру беру және оларды  ж</w:t>
      </w:r>
      <w:r w:rsidRPr="009D31B1">
        <w:rPr>
          <w:lang w:val="kk-KZ"/>
        </w:rPr>
        <w:t>ұмыс</w:t>
      </w:r>
      <w:r>
        <w:rPr>
          <w:lang w:val="kk-KZ"/>
        </w:rPr>
        <w:t xml:space="preserve"> орындарына   орналастыру</w:t>
      </w:r>
      <w:r w:rsidRPr="009D31B1">
        <w:rPr>
          <w:lang w:val="kk-KZ"/>
        </w:rPr>
        <w:t>;</w:t>
      </w:r>
    </w:p>
    <w:p w:rsidR="006A42C1" w:rsidRDefault="006A42C1" w:rsidP="006A42C1">
      <w:pPr>
        <w:rPr>
          <w:b/>
          <w:lang w:val="kk-KZ"/>
        </w:rPr>
      </w:pPr>
      <w:r>
        <w:rPr>
          <w:b/>
          <w:lang w:val="kk-KZ"/>
        </w:rPr>
        <w:t>3.  Білім алушылардың оқу-өндірістік жұмыстарына ағымдағы нұсқау  жүргізу:</w:t>
      </w:r>
    </w:p>
    <w:p w:rsidR="000121B4" w:rsidRPr="000121B4" w:rsidRDefault="006A42C1" w:rsidP="000121B4">
      <w:pPr>
        <w:jc w:val="both"/>
        <w:rPr>
          <w:lang w:val="kk-KZ"/>
        </w:rPr>
      </w:pPr>
      <w:r>
        <w:rPr>
          <w:b/>
          <w:lang w:val="kk-KZ"/>
        </w:rPr>
        <w:t xml:space="preserve"> 3.1. Білім алушылардың  өзіндік  оқу-өндірістік жұмыстары:</w:t>
      </w:r>
      <w:r w:rsidR="000121B4" w:rsidRPr="000121B4">
        <w:rPr>
          <w:lang w:val="kk-KZ"/>
        </w:rPr>
        <w:t xml:space="preserve"> Топтарға тапсырмалар беріледі. Тапсырмаларды 3 топ жеке-жеке  орындайды. Тапс</w:t>
      </w:r>
      <w:r w:rsidR="000121B4">
        <w:rPr>
          <w:lang w:val="kk-KZ"/>
        </w:rPr>
        <w:t>ыр</w:t>
      </w:r>
      <w:r w:rsidR="000121B4" w:rsidRPr="000121B4">
        <w:rPr>
          <w:lang w:val="kk-KZ"/>
        </w:rPr>
        <w:t>малар деңгейлік.</w:t>
      </w:r>
    </w:p>
    <w:p w:rsidR="000121B4" w:rsidRDefault="000121B4" w:rsidP="000121B4">
      <w:pPr>
        <w:jc w:val="both"/>
        <w:rPr>
          <w:b/>
          <w:lang w:val="kk-KZ"/>
        </w:rPr>
      </w:pPr>
      <w:r w:rsidRPr="00983704">
        <w:rPr>
          <w:b/>
          <w:lang w:val="kk-KZ"/>
        </w:rPr>
        <w:t>Тапсырма №1</w:t>
      </w:r>
      <w:r w:rsidR="00596597">
        <w:rPr>
          <w:b/>
          <w:lang w:val="kk-KZ"/>
        </w:rPr>
        <w:t xml:space="preserve"> (3 ұпай)</w:t>
      </w:r>
    </w:p>
    <w:p w:rsidR="000121B4" w:rsidRDefault="000121B4" w:rsidP="000121B4">
      <w:pPr>
        <w:jc w:val="center"/>
        <w:rPr>
          <w:b/>
          <w:lang w:val="kk-KZ"/>
        </w:rPr>
      </w:pPr>
      <w:r>
        <w:rPr>
          <w:b/>
          <w:lang w:val="kk-KZ"/>
        </w:rPr>
        <w:t>Нұсқа бойынша кесте дайында.</w:t>
      </w:r>
    </w:p>
    <w:tbl>
      <w:tblPr>
        <w:tblStyle w:val="a4"/>
        <w:tblW w:w="0" w:type="auto"/>
        <w:tblInd w:w="2207" w:type="dxa"/>
        <w:tblLook w:val="04A0" w:firstRow="1" w:lastRow="0" w:firstColumn="1" w:lastColumn="0" w:noHBand="0" w:noVBand="1"/>
      </w:tblPr>
      <w:tblGrid>
        <w:gridCol w:w="3390"/>
        <w:gridCol w:w="2672"/>
      </w:tblGrid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center"/>
              <w:rPr>
                <w:lang w:val="kk-KZ"/>
              </w:rPr>
            </w:pPr>
            <w:r w:rsidRPr="008D46DD">
              <w:rPr>
                <w:lang w:val="kk-KZ"/>
              </w:rPr>
              <w:t>Әкімшілік аймақ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center"/>
              <w:rPr>
                <w:lang w:val="kk-KZ"/>
              </w:rPr>
            </w:pPr>
            <w:r w:rsidRPr="008D46DD">
              <w:rPr>
                <w:lang w:val="kk-KZ"/>
              </w:rPr>
              <w:t>Жұмысшы саны</w:t>
            </w:r>
          </w:p>
        </w:tc>
      </w:tr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 w:rsidRPr="008D46DD">
              <w:rPr>
                <w:lang w:val="kk-KZ"/>
              </w:rPr>
              <w:t xml:space="preserve">Орталық 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1194,2</w:t>
            </w:r>
          </w:p>
        </w:tc>
      </w:tr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 w:rsidRPr="008D46DD">
              <w:rPr>
                <w:lang w:val="kk-KZ"/>
              </w:rPr>
              <w:t xml:space="preserve">Солтүстік 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512,8</w:t>
            </w:r>
          </w:p>
        </w:tc>
      </w:tr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 w:rsidRPr="008D46DD">
              <w:rPr>
                <w:lang w:val="kk-KZ"/>
              </w:rPr>
              <w:t>Солтүстік-Батыс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196,6</w:t>
            </w:r>
          </w:p>
        </w:tc>
      </w:tr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 w:rsidRPr="008D46DD">
              <w:rPr>
                <w:lang w:val="kk-KZ"/>
              </w:rPr>
              <w:t>Солтүстік -Шығыс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353,2</w:t>
            </w:r>
          </w:p>
        </w:tc>
      </w:tr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 w:rsidRPr="008D46DD">
              <w:rPr>
                <w:lang w:val="kk-KZ"/>
              </w:rPr>
              <w:t>Оңтүстік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438,9</w:t>
            </w:r>
          </w:p>
        </w:tc>
      </w:tr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 w:rsidRPr="008D46DD">
              <w:rPr>
                <w:lang w:val="kk-KZ"/>
              </w:rPr>
              <w:lastRenderedPageBreak/>
              <w:t>Оңтүстік-Батыс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272,1</w:t>
            </w:r>
          </w:p>
        </w:tc>
      </w:tr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 w:rsidRPr="008D46DD">
              <w:rPr>
                <w:lang w:val="kk-KZ"/>
              </w:rPr>
              <w:t>Оңтүстік-Шығыс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373,8</w:t>
            </w:r>
          </w:p>
        </w:tc>
      </w:tr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 w:rsidRPr="008D46DD">
              <w:rPr>
                <w:lang w:val="kk-KZ"/>
              </w:rPr>
              <w:t>Батыс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366,4</w:t>
            </w:r>
          </w:p>
        </w:tc>
      </w:tr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 w:rsidRPr="008D46DD">
              <w:rPr>
                <w:lang w:val="kk-KZ"/>
              </w:rPr>
              <w:t>Шығыс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427,8</w:t>
            </w:r>
          </w:p>
        </w:tc>
      </w:tr>
      <w:tr w:rsidR="000121B4" w:rsidRPr="008D46DD" w:rsidTr="000977CC">
        <w:tc>
          <w:tcPr>
            <w:tcW w:w="3390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 w:rsidRPr="008D46DD">
              <w:rPr>
                <w:lang w:val="kk-KZ"/>
              </w:rPr>
              <w:t>Алматы қаласы</w:t>
            </w:r>
          </w:p>
        </w:tc>
        <w:tc>
          <w:tcPr>
            <w:tcW w:w="2672" w:type="dxa"/>
          </w:tcPr>
          <w:p w:rsidR="000121B4" w:rsidRPr="008D46DD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77,5</w:t>
            </w:r>
          </w:p>
        </w:tc>
      </w:tr>
    </w:tbl>
    <w:p w:rsidR="000121B4" w:rsidRDefault="000121B4" w:rsidP="000121B4">
      <w:pPr>
        <w:ind w:left="360"/>
        <w:jc w:val="both"/>
        <w:rPr>
          <w:b/>
          <w:lang w:val="kk-KZ"/>
        </w:rPr>
      </w:pPr>
      <w:r w:rsidRPr="008D46DD">
        <w:rPr>
          <w:b/>
          <w:lang w:val="kk-KZ"/>
        </w:rPr>
        <w:t>Диаграмма құру</w:t>
      </w:r>
    </w:p>
    <w:p w:rsidR="000121B4" w:rsidRPr="008D46DD" w:rsidRDefault="000121B4" w:rsidP="000121B4">
      <w:pPr>
        <w:pStyle w:val="a3"/>
        <w:numPr>
          <w:ilvl w:val="0"/>
          <w:numId w:val="4"/>
        </w:numPr>
        <w:jc w:val="both"/>
        <w:rPr>
          <w:lang w:val="kk-KZ"/>
        </w:rPr>
      </w:pPr>
      <w:r w:rsidRPr="008D46DD">
        <w:rPr>
          <w:lang w:val="kk-KZ"/>
        </w:rPr>
        <w:t>Кестені тақыр</w:t>
      </w:r>
      <w:r>
        <w:rPr>
          <w:lang w:val="kk-KZ"/>
        </w:rPr>
        <w:t>ы</w:t>
      </w:r>
      <w:r w:rsidRPr="008D46DD">
        <w:rPr>
          <w:lang w:val="kk-KZ"/>
        </w:rPr>
        <w:t>бымен белгілеп ал.</w:t>
      </w:r>
    </w:p>
    <w:p w:rsidR="000121B4" w:rsidRDefault="000121B4" w:rsidP="000121B4">
      <w:pPr>
        <w:pStyle w:val="a3"/>
        <w:numPr>
          <w:ilvl w:val="0"/>
          <w:numId w:val="4"/>
        </w:numPr>
        <w:jc w:val="both"/>
        <w:rPr>
          <w:lang w:val="kk-KZ"/>
        </w:rPr>
      </w:pPr>
      <w:r w:rsidRPr="008D46DD">
        <w:rPr>
          <w:lang w:val="kk-KZ"/>
        </w:rPr>
        <w:t xml:space="preserve">Енгізу менюінен </w:t>
      </w:r>
      <w:r>
        <w:rPr>
          <w:lang w:val="kk-KZ"/>
        </w:rPr>
        <w:t xml:space="preserve"> Диаграмма командасын таңда.</w:t>
      </w:r>
    </w:p>
    <w:p w:rsidR="000121B4" w:rsidRDefault="000121B4" w:rsidP="000121B4">
      <w:pPr>
        <w:pStyle w:val="a3"/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>Диаграмманың түрін таңда.</w:t>
      </w:r>
    </w:p>
    <w:p w:rsidR="000121B4" w:rsidRDefault="000121B4" w:rsidP="000121B4">
      <w:pPr>
        <w:pStyle w:val="a3"/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>Диаграмманың атын жөнде.</w:t>
      </w:r>
    </w:p>
    <w:p w:rsidR="000121B4" w:rsidRDefault="000121B4" w:rsidP="000121B4">
      <w:pPr>
        <w:pStyle w:val="a3"/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>Диаграмманың орналасуын анықта.</w:t>
      </w:r>
    </w:p>
    <w:p w:rsidR="000121B4" w:rsidRDefault="000121B4" w:rsidP="000121B4">
      <w:pPr>
        <w:pStyle w:val="a3"/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 xml:space="preserve">Диаграмманы жылжыт, өзгерт. </w:t>
      </w:r>
    </w:p>
    <w:p w:rsidR="000121B4" w:rsidRDefault="000121B4" w:rsidP="000121B4">
      <w:pPr>
        <w:pStyle w:val="a3"/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>Диаграмманың еңкеюі мен бұрылысына қара.</w:t>
      </w:r>
    </w:p>
    <w:p w:rsidR="000121B4" w:rsidRDefault="000121B4" w:rsidP="000121B4">
      <w:pPr>
        <w:pStyle w:val="a3"/>
        <w:numPr>
          <w:ilvl w:val="0"/>
          <w:numId w:val="4"/>
        </w:numPr>
        <w:jc w:val="both"/>
        <w:rPr>
          <w:lang w:val="kk-KZ"/>
        </w:rPr>
      </w:pPr>
      <w:r>
        <w:rPr>
          <w:lang w:val="kk-KZ"/>
        </w:rPr>
        <w:t>Диаграмманың түсін өзгерт.</w:t>
      </w:r>
    </w:p>
    <w:p w:rsidR="000121B4" w:rsidRDefault="000121B4" w:rsidP="000121B4">
      <w:pPr>
        <w:jc w:val="both"/>
        <w:rPr>
          <w:b/>
          <w:lang w:val="kk-KZ"/>
        </w:rPr>
      </w:pPr>
      <w:r w:rsidRPr="008D46DD">
        <w:rPr>
          <w:b/>
          <w:lang w:val="kk-KZ"/>
        </w:rPr>
        <w:t>Тапсырма №2</w:t>
      </w:r>
      <w:r w:rsidR="00596597">
        <w:rPr>
          <w:b/>
          <w:lang w:val="kk-KZ"/>
        </w:rPr>
        <w:t xml:space="preserve"> (5 ұпай) </w:t>
      </w:r>
    </w:p>
    <w:p w:rsidR="000121B4" w:rsidRDefault="000121B4" w:rsidP="000121B4">
      <w:pPr>
        <w:jc w:val="both"/>
        <w:rPr>
          <w:lang w:val="kk-KZ"/>
        </w:rPr>
      </w:pPr>
      <w:r w:rsidRPr="002B23B6">
        <w:rPr>
          <w:lang w:val="kk-KZ"/>
        </w:rPr>
        <w:t>Оқу жылының басынан бастап күнделігіңді атқарып, онда кесте түрінде бағанын</w:t>
      </w:r>
      <w:r w:rsidR="007552A7">
        <w:rPr>
          <w:lang w:val="kk-KZ"/>
        </w:rPr>
        <w:t>ы</w:t>
      </w:r>
      <w:r w:rsidRPr="002B23B6">
        <w:rPr>
          <w:lang w:val="kk-KZ"/>
        </w:rPr>
        <w:t>ң санына деректер енгізіп жаз «5», «4», «3», бар болса-</w:t>
      </w:r>
      <w:r>
        <w:rPr>
          <w:lang w:val="kk-KZ"/>
        </w:rPr>
        <w:t xml:space="preserve"> </w:t>
      </w:r>
      <w:r w:rsidRPr="002B23B6">
        <w:rPr>
          <w:lang w:val="kk-KZ"/>
        </w:rPr>
        <w:t>«2».</w:t>
      </w:r>
      <w:r>
        <w:rPr>
          <w:lang w:val="kk-KZ"/>
        </w:rPr>
        <w:t xml:space="preserve"> </w:t>
      </w:r>
      <w:r w:rsidRPr="002B23B6">
        <w:rPr>
          <w:lang w:val="kk-KZ"/>
        </w:rPr>
        <w:t xml:space="preserve">Деректерге сүйене отырып, </w:t>
      </w:r>
      <w:r>
        <w:rPr>
          <w:lang w:val="kk-KZ"/>
        </w:rPr>
        <w:t xml:space="preserve"> </w:t>
      </w:r>
      <w:r w:rsidRPr="002B23B6">
        <w:rPr>
          <w:lang w:val="kk-KZ"/>
        </w:rPr>
        <w:t>дөңгелек диаграмма құр.</w:t>
      </w:r>
    </w:p>
    <w:p w:rsidR="000121B4" w:rsidRDefault="000121B4" w:rsidP="000121B4">
      <w:pPr>
        <w:jc w:val="both"/>
        <w:rPr>
          <w:lang w:val="kk-KZ"/>
        </w:rPr>
      </w:pPr>
      <w:r>
        <w:rPr>
          <w:lang w:val="kk-KZ"/>
        </w:rPr>
        <w:t>Сектордың түсін өзгерт:</w:t>
      </w:r>
    </w:p>
    <w:p w:rsidR="000121B4" w:rsidRDefault="000121B4" w:rsidP="000121B4">
      <w:pPr>
        <w:jc w:val="both"/>
        <w:rPr>
          <w:lang w:val="kk-KZ"/>
        </w:rPr>
      </w:pPr>
      <w:r>
        <w:rPr>
          <w:lang w:val="kk-KZ"/>
        </w:rPr>
        <w:t>«5» - қызыл түс,</w:t>
      </w:r>
    </w:p>
    <w:p w:rsidR="000121B4" w:rsidRDefault="000121B4" w:rsidP="000121B4">
      <w:pPr>
        <w:jc w:val="both"/>
        <w:rPr>
          <w:lang w:val="kk-KZ"/>
        </w:rPr>
      </w:pPr>
      <w:r>
        <w:rPr>
          <w:lang w:val="kk-KZ"/>
        </w:rPr>
        <w:t>«4» - көк түс,</w:t>
      </w:r>
    </w:p>
    <w:p w:rsidR="000121B4" w:rsidRDefault="000121B4" w:rsidP="000121B4">
      <w:pPr>
        <w:jc w:val="both"/>
        <w:rPr>
          <w:lang w:val="kk-KZ"/>
        </w:rPr>
      </w:pPr>
      <w:r>
        <w:rPr>
          <w:lang w:val="kk-KZ"/>
        </w:rPr>
        <w:t xml:space="preserve">«3» - жасыл түс, </w:t>
      </w:r>
    </w:p>
    <w:p w:rsidR="000121B4" w:rsidRDefault="000121B4" w:rsidP="000121B4">
      <w:pPr>
        <w:jc w:val="both"/>
        <w:rPr>
          <w:lang w:val="kk-KZ"/>
        </w:rPr>
      </w:pPr>
      <w:r>
        <w:rPr>
          <w:lang w:val="kk-KZ"/>
        </w:rPr>
        <w:t>«2» - сары түс.</w:t>
      </w:r>
    </w:p>
    <w:p w:rsidR="000121B4" w:rsidRDefault="000121B4" w:rsidP="000121B4">
      <w:pPr>
        <w:jc w:val="both"/>
        <w:rPr>
          <w:lang w:val="kk-KZ"/>
        </w:rPr>
      </w:pPr>
      <w:r>
        <w:rPr>
          <w:lang w:val="kk-KZ"/>
        </w:rPr>
        <w:t xml:space="preserve">Жалпы бағанның санының пайыздың мәнін көрсететін белгілерді таңда. Алынған нәтижені % жаз.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121B4" w:rsidRPr="002B23B6" w:rsidTr="000977CC">
        <w:trPr>
          <w:jc w:val="center"/>
        </w:trPr>
        <w:tc>
          <w:tcPr>
            <w:tcW w:w="2670" w:type="dxa"/>
          </w:tcPr>
          <w:p w:rsidR="000121B4" w:rsidRPr="002B23B6" w:rsidRDefault="000121B4" w:rsidP="000977CC">
            <w:pPr>
              <w:jc w:val="center"/>
              <w:rPr>
                <w:b/>
                <w:lang w:val="kk-KZ"/>
              </w:rPr>
            </w:pPr>
            <w:r w:rsidRPr="002B23B6">
              <w:rPr>
                <w:b/>
                <w:lang w:val="kk-KZ"/>
              </w:rPr>
              <w:t>«5»</w:t>
            </w:r>
          </w:p>
        </w:tc>
        <w:tc>
          <w:tcPr>
            <w:tcW w:w="2670" w:type="dxa"/>
          </w:tcPr>
          <w:p w:rsidR="000121B4" w:rsidRPr="002B23B6" w:rsidRDefault="000121B4" w:rsidP="000977CC">
            <w:pPr>
              <w:jc w:val="center"/>
              <w:rPr>
                <w:b/>
                <w:lang w:val="kk-KZ"/>
              </w:rPr>
            </w:pPr>
            <w:r w:rsidRPr="002B23B6">
              <w:rPr>
                <w:b/>
                <w:lang w:val="kk-KZ"/>
              </w:rPr>
              <w:t>«4»</w:t>
            </w:r>
          </w:p>
        </w:tc>
        <w:tc>
          <w:tcPr>
            <w:tcW w:w="2671" w:type="dxa"/>
          </w:tcPr>
          <w:p w:rsidR="000121B4" w:rsidRPr="002B23B6" w:rsidRDefault="000121B4" w:rsidP="000977CC">
            <w:pPr>
              <w:jc w:val="center"/>
              <w:rPr>
                <w:b/>
                <w:lang w:val="kk-KZ"/>
              </w:rPr>
            </w:pPr>
            <w:r w:rsidRPr="002B23B6">
              <w:rPr>
                <w:b/>
                <w:lang w:val="kk-KZ"/>
              </w:rPr>
              <w:t>«3»</w:t>
            </w:r>
          </w:p>
        </w:tc>
        <w:tc>
          <w:tcPr>
            <w:tcW w:w="2671" w:type="dxa"/>
          </w:tcPr>
          <w:p w:rsidR="000121B4" w:rsidRPr="002B23B6" w:rsidRDefault="000121B4" w:rsidP="000977CC">
            <w:pPr>
              <w:jc w:val="center"/>
              <w:rPr>
                <w:b/>
                <w:lang w:val="kk-KZ"/>
              </w:rPr>
            </w:pPr>
            <w:r w:rsidRPr="002B23B6">
              <w:rPr>
                <w:b/>
                <w:lang w:val="kk-KZ"/>
              </w:rPr>
              <w:t>«2»</w:t>
            </w:r>
          </w:p>
        </w:tc>
      </w:tr>
      <w:tr w:rsidR="000121B4" w:rsidRPr="002B23B6" w:rsidTr="000977CC">
        <w:trPr>
          <w:jc w:val="center"/>
        </w:trPr>
        <w:tc>
          <w:tcPr>
            <w:tcW w:w="2670" w:type="dxa"/>
          </w:tcPr>
          <w:p w:rsidR="000121B4" w:rsidRPr="002B23B6" w:rsidRDefault="000121B4" w:rsidP="000977CC">
            <w:pPr>
              <w:jc w:val="both"/>
              <w:rPr>
                <w:b/>
                <w:lang w:val="kk-KZ"/>
              </w:rPr>
            </w:pPr>
          </w:p>
        </w:tc>
        <w:tc>
          <w:tcPr>
            <w:tcW w:w="2670" w:type="dxa"/>
          </w:tcPr>
          <w:p w:rsidR="000121B4" w:rsidRPr="002B23B6" w:rsidRDefault="000121B4" w:rsidP="000977CC">
            <w:pPr>
              <w:jc w:val="both"/>
              <w:rPr>
                <w:b/>
                <w:lang w:val="kk-KZ"/>
              </w:rPr>
            </w:pPr>
          </w:p>
        </w:tc>
        <w:tc>
          <w:tcPr>
            <w:tcW w:w="2671" w:type="dxa"/>
          </w:tcPr>
          <w:p w:rsidR="000121B4" w:rsidRPr="002B23B6" w:rsidRDefault="000121B4" w:rsidP="000977CC">
            <w:pPr>
              <w:jc w:val="both"/>
              <w:rPr>
                <w:b/>
                <w:lang w:val="kk-KZ"/>
              </w:rPr>
            </w:pPr>
          </w:p>
        </w:tc>
        <w:tc>
          <w:tcPr>
            <w:tcW w:w="2671" w:type="dxa"/>
          </w:tcPr>
          <w:p w:rsidR="000121B4" w:rsidRPr="002B23B6" w:rsidRDefault="000121B4" w:rsidP="000977CC">
            <w:pPr>
              <w:jc w:val="both"/>
              <w:rPr>
                <w:b/>
                <w:lang w:val="kk-KZ"/>
              </w:rPr>
            </w:pPr>
          </w:p>
        </w:tc>
      </w:tr>
    </w:tbl>
    <w:p w:rsidR="000121B4" w:rsidRDefault="000121B4" w:rsidP="000121B4">
      <w:pPr>
        <w:jc w:val="both"/>
        <w:rPr>
          <w:lang w:val="kk-KZ"/>
        </w:rPr>
      </w:pPr>
      <w:r w:rsidRPr="00A12D9A">
        <w:rPr>
          <w:b/>
          <w:lang w:val="kk-KZ"/>
        </w:rPr>
        <w:t>Тапсырма №3</w:t>
      </w:r>
      <w:r>
        <w:rPr>
          <w:b/>
          <w:lang w:val="kk-KZ"/>
        </w:rPr>
        <w:t xml:space="preserve"> </w:t>
      </w:r>
      <w:r w:rsidR="00596597">
        <w:rPr>
          <w:b/>
          <w:lang w:val="kk-KZ"/>
        </w:rPr>
        <w:t>(10 ұпай)</w:t>
      </w:r>
      <w:r>
        <w:rPr>
          <w:b/>
          <w:lang w:val="kk-KZ"/>
        </w:rPr>
        <w:t xml:space="preserve"> </w:t>
      </w:r>
      <w:r w:rsidRPr="00A12D9A">
        <w:rPr>
          <w:lang w:val="kk-KZ"/>
        </w:rPr>
        <w:t xml:space="preserve">Топ </w:t>
      </w:r>
      <w:r>
        <w:rPr>
          <w:lang w:val="kk-KZ"/>
        </w:rPr>
        <w:t xml:space="preserve"> бойынша жинақтау мәліметін орындау. Пән </w:t>
      </w:r>
      <w:r w:rsidR="007552A7">
        <w:rPr>
          <w:lang w:val="kk-KZ"/>
        </w:rPr>
        <w:t xml:space="preserve">бойынша10 бет, 11 бет жинақтау </w:t>
      </w:r>
      <w:r>
        <w:rPr>
          <w:lang w:val="kk-KZ"/>
        </w:rPr>
        <w:t>кесте</w:t>
      </w:r>
      <w:r w:rsidR="007552A7">
        <w:rPr>
          <w:lang w:val="kk-KZ"/>
        </w:rPr>
        <w:t>сін  жасап, диаграмма құр.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3"/>
        <w:gridCol w:w="1204"/>
        <w:gridCol w:w="915"/>
        <w:gridCol w:w="1104"/>
        <w:gridCol w:w="1292"/>
        <w:gridCol w:w="1005"/>
        <w:gridCol w:w="988"/>
        <w:gridCol w:w="1014"/>
        <w:gridCol w:w="915"/>
        <w:gridCol w:w="1122"/>
      </w:tblGrid>
      <w:tr w:rsidR="000121B4" w:rsidTr="000977CC">
        <w:tc>
          <w:tcPr>
            <w:tcW w:w="1218" w:type="dxa"/>
          </w:tcPr>
          <w:p w:rsidR="000121B4" w:rsidRDefault="000121B4" w:rsidP="000977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Тегі, аты-жөні</w:t>
            </w:r>
          </w:p>
        </w:tc>
        <w:tc>
          <w:tcPr>
            <w:tcW w:w="1204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947" w:type="dxa"/>
          </w:tcPr>
          <w:p w:rsidR="000121B4" w:rsidRDefault="000121B4" w:rsidP="000977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1137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1029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1029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1029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1029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наурыз</w:t>
            </w:r>
          </w:p>
        </w:tc>
        <w:tc>
          <w:tcPr>
            <w:tcW w:w="1030" w:type="dxa"/>
          </w:tcPr>
          <w:p w:rsidR="000121B4" w:rsidRDefault="000121B4" w:rsidP="000977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...</w:t>
            </w:r>
          </w:p>
        </w:tc>
        <w:tc>
          <w:tcPr>
            <w:tcW w:w="1030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Барлығы орташа</w:t>
            </w:r>
          </w:p>
        </w:tc>
      </w:tr>
      <w:tr w:rsidR="000121B4" w:rsidTr="000977CC">
        <w:tc>
          <w:tcPr>
            <w:tcW w:w="1218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</w:p>
        </w:tc>
        <w:tc>
          <w:tcPr>
            <w:tcW w:w="1204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</w:p>
        </w:tc>
        <w:tc>
          <w:tcPr>
            <w:tcW w:w="947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</w:p>
        </w:tc>
        <w:tc>
          <w:tcPr>
            <w:tcW w:w="1137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</w:p>
        </w:tc>
        <w:tc>
          <w:tcPr>
            <w:tcW w:w="1029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</w:p>
        </w:tc>
        <w:tc>
          <w:tcPr>
            <w:tcW w:w="1029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</w:p>
        </w:tc>
        <w:tc>
          <w:tcPr>
            <w:tcW w:w="1029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</w:p>
        </w:tc>
        <w:tc>
          <w:tcPr>
            <w:tcW w:w="1029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</w:p>
        </w:tc>
        <w:tc>
          <w:tcPr>
            <w:tcW w:w="1030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</w:p>
        </w:tc>
        <w:tc>
          <w:tcPr>
            <w:tcW w:w="1030" w:type="dxa"/>
          </w:tcPr>
          <w:p w:rsidR="000121B4" w:rsidRDefault="000121B4" w:rsidP="000977CC">
            <w:pPr>
              <w:jc w:val="both"/>
              <w:rPr>
                <w:lang w:val="kk-KZ"/>
              </w:rPr>
            </w:pPr>
          </w:p>
        </w:tc>
      </w:tr>
    </w:tbl>
    <w:p w:rsidR="000121B4" w:rsidRDefault="000121B4" w:rsidP="000121B4">
      <w:pPr>
        <w:jc w:val="both"/>
        <w:rPr>
          <w:lang w:val="kk-KZ"/>
        </w:rPr>
      </w:pPr>
    </w:p>
    <w:p w:rsidR="000121B4" w:rsidRPr="000121B4" w:rsidRDefault="000121B4" w:rsidP="000121B4">
      <w:pPr>
        <w:jc w:val="both"/>
        <w:rPr>
          <w:lang w:val="kk-KZ"/>
        </w:rPr>
      </w:pPr>
      <w:r>
        <w:rPr>
          <w:lang w:val="kk-KZ"/>
        </w:rPr>
        <w:t xml:space="preserve"> 11-ші бетте –жолдар бойынша сараптама-үздік (егер барлығы «5», екпінді- егер  «3» жоқ болса және бір «4» болса,  қанағаттанарлық егер бір  «3», үлгермеуші – егер «2» «не аттестатталмаған»-егер бос аттестатталмаған).</w:t>
      </w:r>
    </w:p>
    <w:p w:rsidR="006A42C1" w:rsidRDefault="006A42C1" w:rsidP="006A42C1">
      <w:pPr>
        <w:rPr>
          <w:b/>
          <w:lang w:val="kk-KZ"/>
        </w:rPr>
      </w:pPr>
      <w:r>
        <w:rPr>
          <w:b/>
          <w:lang w:val="kk-KZ"/>
        </w:rPr>
        <w:t>3.2. Ағымдағы нұсқау (арнайы  аралаулар арқылы):</w:t>
      </w:r>
    </w:p>
    <w:p w:rsidR="006A42C1" w:rsidRPr="008D5785" w:rsidRDefault="004F1D5E" w:rsidP="006A42C1">
      <w:pPr>
        <w:rPr>
          <w:lang w:val="kk-KZ"/>
        </w:rPr>
      </w:pPr>
      <w:r>
        <w:rPr>
          <w:lang w:val="kk-KZ"/>
        </w:rPr>
        <w:t xml:space="preserve">- </w:t>
      </w:r>
      <w:bookmarkStart w:id="0" w:name="_GoBack"/>
      <w:bookmarkEnd w:id="0"/>
      <w:r w:rsidR="006A42C1" w:rsidRPr="008D5785">
        <w:rPr>
          <w:lang w:val="kk-KZ"/>
        </w:rPr>
        <w:t xml:space="preserve">жұмыс орнының  ұйымдастырылуын </w:t>
      </w:r>
      <w:r w:rsidR="006A42C1">
        <w:rPr>
          <w:lang w:val="kk-KZ"/>
        </w:rPr>
        <w:t xml:space="preserve"> және жағдайын </w:t>
      </w:r>
      <w:r w:rsidR="006A42C1" w:rsidRPr="008D5785">
        <w:rPr>
          <w:lang w:val="kk-KZ"/>
        </w:rPr>
        <w:t>тексеру;</w:t>
      </w:r>
    </w:p>
    <w:p w:rsidR="006A42C1" w:rsidRPr="008D5785" w:rsidRDefault="006A42C1" w:rsidP="006A42C1">
      <w:pPr>
        <w:rPr>
          <w:lang w:val="kk-KZ"/>
        </w:rPr>
      </w:pPr>
      <w:r w:rsidRPr="008D5785">
        <w:rPr>
          <w:lang w:val="kk-KZ"/>
        </w:rPr>
        <w:t xml:space="preserve">- </w:t>
      </w:r>
      <w:r>
        <w:rPr>
          <w:lang w:val="kk-KZ"/>
        </w:rPr>
        <w:t>еңбек тәсілдерін орындау дұрыстығын және техника қауіп</w:t>
      </w:r>
      <w:r w:rsidRPr="008D5785">
        <w:rPr>
          <w:lang w:val="kk-KZ"/>
        </w:rPr>
        <w:t>сіздік ережелерін</w:t>
      </w:r>
      <w:r>
        <w:rPr>
          <w:lang w:val="kk-KZ"/>
        </w:rPr>
        <w:t>ің  сақталуын</w:t>
      </w:r>
      <w:r w:rsidRPr="008D5785">
        <w:rPr>
          <w:lang w:val="kk-KZ"/>
        </w:rPr>
        <w:t xml:space="preserve"> тексеру</w:t>
      </w:r>
      <w:r>
        <w:rPr>
          <w:lang w:val="kk-KZ"/>
        </w:rPr>
        <w:t>;</w:t>
      </w:r>
    </w:p>
    <w:p w:rsidR="006A42C1" w:rsidRPr="008D5785" w:rsidRDefault="006A42C1" w:rsidP="006A42C1">
      <w:pPr>
        <w:rPr>
          <w:lang w:val="kk-KZ"/>
        </w:rPr>
      </w:pPr>
      <w:r w:rsidRPr="008D5785">
        <w:rPr>
          <w:lang w:val="kk-KZ"/>
        </w:rPr>
        <w:t>-</w:t>
      </w:r>
      <w:r>
        <w:rPr>
          <w:lang w:val="kk-KZ"/>
        </w:rPr>
        <w:t xml:space="preserve"> технологиялық жұмыстарды орындау ретінің  дұрыстығын  тексеру</w:t>
      </w:r>
      <w:r w:rsidRPr="008D5785">
        <w:rPr>
          <w:lang w:val="kk-KZ"/>
        </w:rPr>
        <w:t xml:space="preserve">; </w:t>
      </w:r>
    </w:p>
    <w:p w:rsidR="006A42C1" w:rsidRPr="008D5785" w:rsidRDefault="006A42C1" w:rsidP="006A42C1">
      <w:pPr>
        <w:rPr>
          <w:lang w:val="kk-KZ"/>
        </w:rPr>
      </w:pPr>
      <w:r w:rsidRPr="008D5785">
        <w:rPr>
          <w:lang w:val="kk-KZ"/>
        </w:rPr>
        <w:t xml:space="preserve"> - жұмыс</w:t>
      </w:r>
      <w:r>
        <w:rPr>
          <w:lang w:val="kk-KZ"/>
        </w:rPr>
        <w:t>тар</w:t>
      </w:r>
      <w:r w:rsidRPr="008D5785">
        <w:rPr>
          <w:lang w:val="kk-KZ"/>
        </w:rPr>
        <w:t>ты қабылдау</w:t>
      </w:r>
      <w:r>
        <w:rPr>
          <w:lang w:val="kk-KZ"/>
        </w:rPr>
        <w:t>.</w:t>
      </w:r>
    </w:p>
    <w:p w:rsidR="006A42C1" w:rsidRDefault="006A42C1" w:rsidP="006A42C1">
      <w:pPr>
        <w:rPr>
          <w:b/>
          <w:lang w:val="kk-KZ"/>
        </w:rPr>
      </w:pPr>
      <w:r>
        <w:rPr>
          <w:b/>
          <w:lang w:val="kk-KZ"/>
        </w:rPr>
        <w:t>4. Қорытынды нұсқау:</w:t>
      </w:r>
    </w:p>
    <w:p w:rsidR="006A42C1" w:rsidRDefault="006A42C1" w:rsidP="006A42C1">
      <w:pPr>
        <w:rPr>
          <w:lang w:val="kk-KZ"/>
        </w:rPr>
      </w:pPr>
      <w:r w:rsidRPr="008D5785">
        <w:rPr>
          <w:lang w:val="kk-KZ"/>
        </w:rPr>
        <w:t>4.1. Сабақты  қор</w:t>
      </w:r>
      <w:r>
        <w:rPr>
          <w:lang w:val="kk-KZ"/>
        </w:rPr>
        <w:t>ы</w:t>
      </w:r>
      <w:r w:rsidRPr="008D5785">
        <w:rPr>
          <w:lang w:val="kk-KZ"/>
        </w:rPr>
        <w:t>тындылау</w:t>
      </w:r>
      <w:r>
        <w:rPr>
          <w:lang w:val="kk-KZ"/>
        </w:rPr>
        <w:t>;</w:t>
      </w:r>
      <w:r w:rsidRPr="008D5785">
        <w:rPr>
          <w:lang w:val="kk-KZ"/>
        </w:rPr>
        <w:t xml:space="preserve"> </w:t>
      </w:r>
    </w:p>
    <w:p w:rsidR="00596597" w:rsidRDefault="00596597" w:rsidP="006A42C1">
      <w:pPr>
        <w:rPr>
          <w:lang w:val="kk-KZ"/>
        </w:rPr>
      </w:pPr>
      <w:r>
        <w:rPr>
          <w:lang w:val="kk-KZ"/>
        </w:rPr>
        <w:t>Топ білім алушыларының жұмыстарын, салыстыра отыр</w:t>
      </w:r>
      <w:r w:rsidR="003222A5">
        <w:rPr>
          <w:lang w:val="kk-KZ"/>
        </w:rPr>
        <w:t>ы</w:t>
      </w:r>
      <w:r>
        <w:rPr>
          <w:lang w:val="kk-KZ"/>
        </w:rPr>
        <w:t>п, әр топ өзінің  ұпайларын есептейді. Топ білім алушыларының газетасы,  топ аты, топ ережесі,</w:t>
      </w:r>
      <w:r w:rsidR="007552A7">
        <w:rPr>
          <w:lang w:val="kk-KZ"/>
        </w:rPr>
        <w:t xml:space="preserve"> </w:t>
      </w:r>
      <w:r>
        <w:rPr>
          <w:lang w:val="kk-KZ"/>
        </w:rPr>
        <w:t xml:space="preserve"> ұраны ескеріледі. </w:t>
      </w:r>
    </w:p>
    <w:p w:rsidR="006A42C1" w:rsidRDefault="006A42C1" w:rsidP="006A42C1">
      <w:pPr>
        <w:rPr>
          <w:lang w:val="kk-KZ"/>
        </w:rPr>
      </w:pPr>
      <w:r w:rsidRPr="008D5785">
        <w:rPr>
          <w:lang w:val="kk-KZ"/>
        </w:rPr>
        <w:t>4.2. Жіберілген қателерді талдау</w:t>
      </w:r>
      <w:r>
        <w:rPr>
          <w:lang w:val="kk-KZ"/>
        </w:rPr>
        <w:t>;</w:t>
      </w:r>
      <w:r w:rsidRPr="008D5785">
        <w:rPr>
          <w:lang w:val="kk-KZ"/>
        </w:rPr>
        <w:t xml:space="preserve"> </w:t>
      </w:r>
    </w:p>
    <w:p w:rsidR="00596597" w:rsidRDefault="00596597" w:rsidP="006A42C1">
      <w:pPr>
        <w:rPr>
          <w:lang w:val="kk-KZ"/>
        </w:rPr>
      </w:pPr>
      <w:r>
        <w:rPr>
          <w:lang w:val="kk-KZ"/>
        </w:rPr>
        <w:t>Жіберілген қателер міндетті түрде талданады. Қателіктер түсіндіріледі.</w:t>
      </w:r>
    </w:p>
    <w:p w:rsidR="006A42C1" w:rsidRDefault="006A42C1" w:rsidP="006A42C1">
      <w:pPr>
        <w:rPr>
          <w:lang w:val="kk-KZ"/>
        </w:rPr>
      </w:pPr>
      <w:r w:rsidRPr="008D5785">
        <w:rPr>
          <w:lang w:val="kk-KZ"/>
        </w:rPr>
        <w:t xml:space="preserve">4.3.  </w:t>
      </w:r>
      <w:r>
        <w:rPr>
          <w:lang w:val="kk-KZ"/>
        </w:rPr>
        <w:t xml:space="preserve">Білім алушылардың жұмысын </w:t>
      </w:r>
      <w:r w:rsidRPr="008D5785">
        <w:rPr>
          <w:lang w:val="kk-KZ"/>
        </w:rPr>
        <w:t xml:space="preserve"> баға</w:t>
      </w:r>
      <w:r>
        <w:rPr>
          <w:lang w:val="kk-KZ"/>
        </w:rPr>
        <w:t>лау және оны түсіндіру;</w:t>
      </w:r>
      <w:r w:rsidRPr="008D5785">
        <w:rPr>
          <w:lang w:val="kk-KZ"/>
        </w:rPr>
        <w:t xml:space="preserve"> </w:t>
      </w:r>
    </w:p>
    <w:p w:rsidR="00596597" w:rsidRDefault="00596597" w:rsidP="006A42C1">
      <w:pPr>
        <w:rPr>
          <w:lang w:val="kk-KZ"/>
        </w:rPr>
      </w:pPr>
      <w:r>
        <w:rPr>
          <w:lang w:val="kk-KZ"/>
        </w:rPr>
        <w:t xml:space="preserve">Білім алушылардың жұмыстарын бағалап,  қойылған бағалар нақтыланады. </w:t>
      </w:r>
    </w:p>
    <w:p w:rsidR="006A42C1" w:rsidRDefault="006A42C1" w:rsidP="006A42C1">
      <w:pPr>
        <w:rPr>
          <w:lang w:val="kk-KZ"/>
        </w:rPr>
      </w:pPr>
      <w:r w:rsidRPr="008D5785">
        <w:rPr>
          <w:lang w:val="kk-KZ"/>
        </w:rPr>
        <w:t>4.4.  Үй  тапсырма</w:t>
      </w:r>
      <w:r>
        <w:rPr>
          <w:lang w:val="kk-KZ"/>
        </w:rPr>
        <w:t>сы</w:t>
      </w:r>
      <w:r w:rsidRPr="008D5785">
        <w:rPr>
          <w:lang w:val="kk-KZ"/>
        </w:rPr>
        <w:t xml:space="preserve">: </w:t>
      </w:r>
      <w:r w:rsidR="007552A7">
        <w:rPr>
          <w:lang w:val="kk-KZ"/>
        </w:rPr>
        <w:t xml:space="preserve"> </w:t>
      </w:r>
      <w:r w:rsidR="003222A5">
        <w:rPr>
          <w:lang w:val="kk-KZ"/>
        </w:rPr>
        <w:t xml:space="preserve"> «Апта жиыны» кестесін жаса</w:t>
      </w:r>
      <w:r w:rsidR="00533488">
        <w:rPr>
          <w:lang w:val="kk-KZ"/>
        </w:rPr>
        <w:t>п, диаграммасын құру.</w:t>
      </w:r>
      <w:r w:rsidR="003222A5">
        <w:rPr>
          <w:lang w:val="kk-KZ"/>
        </w:rPr>
        <w:t xml:space="preserve"> </w:t>
      </w:r>
      <w:r w:rsidRPr="008D5785">
        <w:rPr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276"/>
        <w:gridCol w:w="2268"/>
        <w:gridCol w:w="1985"/>
      </w:tblGrid>
      <w:tr w:rsidR="003222A5" w:rsidTr="003222A5">
        <w:tc>
          <w:tcPr>
            <w:tcW w:w="959" w:type="dxa"/>
          </w:tcPr>
          <w:p w:rsidR="003222A5" w:rsidRDefault="003222A5" w:rsidP="006A42C1">
            <w:pPr>
              <w:rPr>
                <w:lang w:val="kk-KZ"/>
              </w:rPr>
            </w:pPr>
            <w:r>
              <w:rPr>
                <w:lang w:val="kk-KZ"/>
              </w:rPr>
              <w:t>№ р/с</w:t>
            </w:r>
          </w:p>
        </w:tc>
        <w:tc>
          <w:tcPr>
            <w:tcW w:w="1984" w:type="dxa"/>
          </w:tcPr>
          <w:p w:rsidR="003222A5" w:rsidRDefault="003222A5" w:rsidP="006A42C1">
            <w:pPr>
              <w:rPr>
                <w:lang w:val="kk-KZ"/>
              </w:rPr>
            </w:pPr>
            <w:r>
              <w:rPr>
                <w:lang w:val="kk-KZ"/>
              </w:rPr>
              <w:t>Өнімнің атауы</w:t>
            </w:r>
          </w:p>
        </w:tc>
        <w:tc>
          <w:tcPr>
            <w:tcW w:w="1276" w:type="dxa"/>
          </w:tcPr>
          <w:p w:rsidR="003222A5" w:rsidRDefault="003222A5" w:rsidP="006A42C1">
            <w:pPr>
              <w:rPr>
                <w:lang w:val="kk-KZ"/>
              </w:rPr>
            </w:pPr>
            <w:r>
              <w:rPr>
                <w:lang w:val="kk-KZ"/>
              </w:rPr>
              <w:t>Бағасы</w:t>
            </w:r>
          </w:p>
        </w:tc>
        <w:tc>
          <w:tcPr>
            <w:tcW w:w="2268" w:type="dxa"/>
          </w:tcPr>
          <w:p w:rsidR="003222A5" w:rsidRDefault="003222A5" w:rsidP="006A42C1">
            <w:pPr>
              <w:rPr>
                <w:lang w:val="kk-KZ"/>
              </w:rPr>
            </w:pPr>
            <w:r>
              <w:rPr>
                <w:lang w:val="kk-KZ"/>
              </w:rPr>
              <w:t xml:space="preserve">Саны </w:t>
            </w:r>
          </w:p>
        </w:tc>
        <w:tc>
          <w:tcPr>
            <w:tcW w:w="1985" w:type="dxa"/>
          </w:tcPr>
          <w:p w:rsidR="003222A5" w:rsidRDefault="003222A5" w:rsidP="006A42C1">
            <w:pPr>
              <w:rPr>
                <w:lang w:val="kk-KZ"/>
              </w:rPr>
            </w:pPr>
            <w:r>
              <w:rPr>
                <w:lang w:val="kk-KZ"/>
              </w:rPr>
              <w:t>Сомасы</w:t>
            </w:r>
          </w:p>
        </w:tc>
      </w:tr>
      <w:tr w:rsidR="007552A7" w:rsidTr="003222A5">
        <w:tc>
          <w:tcPr>
            <w:tcW w:w="959" w:type="dxa"/>
          </w:tcPr>
          <w:p w:rsidR="007552A7" w:rsidRDefault="007552A7" w:rsidP="006A42C1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7552A7" w:rsidRDefault="007552A7" w:rsidP="006A42C1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7552A7" w:rsidRDefault="007552A7" w:rsidP="006A42C1">
            <w:pPr>
              <w:rPr>
                <w:lang w:val="kk-KZ"/>
              </w:rPr>
            </w:pPr>
          </w:p>
        </w:tc>
        <w:tc>
          <w:tcPr>
            <w:tcW w:w="2268" w:type="dxa"/>
          </w:tcPr>
          <w:p w:rsidR="007552A7" w:rsidRDefault="007552A7" w:rsidP="006A42C1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7552A7" w:rsidRDefault="007552A7" w:rsidP="006A42C1">
            <w:pPr>
              <w:rPr>
                <w:lang w:val="kk-KZ"/>
              </w:rPr>
            </w:pPr>
          </w:p>
        </w:tc>
      </w:tr>
    </w:tbl>
    <w:p w:rsidR="003222A5" w:rsidRDefault="003222A5" w:rsidP="006A42C1">
      <w:pPr>
        <w:rPr>
          <w:lang w:val="kk-KZ"/>
        </w:rPr>
      </w:pPr>
    </w:p>
    <w:p w:rsidR="006A42C1" w:rsidRDefault="006A42C1" w:rsidP="006A42C1">
      <w:pPr>
        <w:rPr>
          <w:b/>
          <w:lang w:val="kk-KZ"/>
        </w:rPr>
      </w:pPr>
      <w:r w:rsidRPr="008D5785">
        <w:rPr>
          <w:b/>
          <w:lang w:val="kk-KZ"/>
        </w:rPr>
        <w:t>5.  Жұмыс орнын жинастыру</w:t>
      </w:r>
      <w:r>
        <w:rPr>
          <w:b/>
          <w:lang w:val="kk-KZ"/>
        </w:rPr>
        <w:t>.</w:t>
      </w:r>
      <w:r w:rsidRPr="008D5785">
        <w:rPr>
          <w:lang w:val="kk-KZ"/>
        </w:rPr>
        <w:t xml:space="preserve"> </w:t>
      </w:r>
      <w:r>
        <w:rPr>
          <w:lang w:val="kk-KZ"/>
        </w:rPr>
        <w:t xml:space="preserve"> </w:t>
      </w:r>
    </w:p>
    <w:p w:rsidR="006A42C1" w:rsidRDefault="006A42C1" w:rsidP="006A42C1">
      <w:pPr>
        <w:jc w:val="center"/>
        <w:rPr>
          <w:b/>
          <w:lang w:val="kk-KZ"/>
        </w:rPr>
      </w:pPr>
    </w:p>
    <w:p w:rsidR="006A42C1" w:rsidRDefault="006A42C1" w:rsidP="006A42C1">
      <w:pPr>
        <w:jc w:val="center"/>
        <w:rPr>
          <w:b/>
          <w:lang w:val="kk-KZ"/>
        </w:rPr>
      </w:pPr>
    </w:p>
    <w:p w:rsidR="006A42C1" w:rsidRDefault="006A42C1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6171F7" w:rsidRDefault="006171F7" w:rsidP="006A42C1">
      <w:pPr>
        <w:jc w:val="center"/>
        <w:rPr>
          <w:b/>
          <w:lang w:val="kk-KZ"/>
        </w:rPr>
      </w:pPr>
    </w:p>
    <w:p w:rsidR="00950199" w:rsidRDefault="00950199" w:rsidP="00950199">
      <w:pPr>
        <w:rPr>
          <w:b/>
          <w:sz w:val="28"/>
          <w:szCs w:val="28"/>
          <w:lang w:val="kk-KZ"/>
        </w:rPr>
      </w:pPr>
    </w:p>
    <w:p w:rsidR="00C268CA" w:rsidRPr="00950199" w:rsidRDefault="00C268CA">
      <w:pPr>
        <w:rPr>
          <w:lang w:val="kk-KZ"/>
        </w:rPr>
      </w:pPr>
    </w:p>
    <w:sectPr w:rsidR="00C268CA" w:rsidRPr="00950199" w:rsidSect="00950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21B"/>
    <w:multiLevelType w:val="hybridMultilevel"/>
    <w:tmpl w:val="276E1B4E"/>
    <w:lvl w:ilvl="0" w:tplc="DDEEABC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308C"/>
    <w:multiLevelType w:val="hybridMultilevel"/>
    <w:tmpl w:val="276E1B4E"/>
    <w:lvl w:ilvl="0" w:tplc="DDEEABC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27F6A"/>
    <w:multiLevelType w:val="hybridMultilevel"/>
    <w:tmpl w:val="05083C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E2A6521"/>
    <w:multiLevelType w:val="hybridMultilevel"/>
    <w:tmpl w:val="276E1B4E"/>
    <w:lvl w:ilvl="0" w:tplc="DDEEABC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A0E58"/>
    <w:multiLevelType w:val="hybridMultilevel"/>
    <w:tmpl w:val="F580EA26"/>
    <w:lvl w:ilvl="0" w:tplc="4DB46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E77E0"/>
    <w:multiLevelType w:val="hybridMultilevel"/>
    <w:tmpl w:val="276E1B4E"/>
    <w:lvl w:ilvl="0" w:tplc="DDEEABC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3AE8"/>
    <w:multiLevelType w:val="hybridMultilevel"/>
    <w:tmpl w:val="276E1B4E"/>
    <w:lvl w:ilvl="0" w:tplc="DDEEABC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63D7C"/>
    <w:multiLevelType w:val="hybridMultilevel"/>
    <w:tmpl w:val="11BE0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B4A"/>
    <w:multiLevelType w:val="hybridMultilevel"/>
    <w:tmpl w:val="FE50E22E"/>
    <w:lvl w:ilvl="0" w:tplc="82E29D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237E18"/>
    <w:multiLevelType w:val="hybridMultilevel"/>
    <w:tmpl w:val="276E1B4E"/>
    <w:lvl w:ilvl="0" w:tplc="DDEEABC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404CE"/>
    <w:multiLevelType w:val="hybridMultilevel"/>
    <w:tmpl w:val="2822E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E84AE0"/>
    <w:multiLevelType w:val="hybridMultilevel"/>
    <w:tmpl w:val="276E1B4E"/>
    <w:lvl w:ilvl="0" w:tplc="DDEEABC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97017"/>
    <w:multiLevelType w:val="hybridMultilevel"/>
    <w:tmpl w:val="8CA86E18"/>
    <w:lvl w:ilvl="0" w:tplc="2794D676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64"/>
    <w:rsid w:val="000121B4"/>
    <w:rsid w:val="00065EF6"/>
    <w:rsid w:val="00115D15"/>
    <w:rsid w:val="001B3564"/>
    <w:rsid w:val="001E7603"/>
    <w:rsid w:val="002B23B6"/>
    <w:rsid w:val="003222A5"/>
    <w:rsid w:val="003B643B"/>
    <w:rsid w:val="003E1632"/>
    <w:rsid w:val="004B2244"/>
    <w:rsid w:val="004F1D5E"/>
    <w:rsid w:val="00533488"/>
    <w:rsid w:val="00555322"/>
    <w:rsid w:val="00596597"/>
    <w:rsid w:val="005B53C7"/>
    <w:rsid w:val="006171F7"/>
    <w:rsid w:val="006A42C1"/>
    <w:rsid w:val="007552A7"/>
    <w:rsid w:val="007C5837"/>
    <w:rsid w:val="008D46DD"/>
    <w:rsid w:val="00950199"/>
    <w:rsid w:val="00983704"/>
    <w:rsid w:val="00A12D9A"/>
    <w:rsid w:val="00A96A32"/>
    <w:rsid w:val="00AC179C"/>
    <w:rsid w:val="00C268CA"/>
    <w:rsid w:val="00D97E37"/>
    <w:rsid w:val="00DF37CB"/>
    <w:rsid w:val="00E17F0E"/>
    <w:rsid w:val="00E61F21"/>
    <w:rsid w:val="00E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0199"/>
    <w:pPr>
      <w:ind w:left="720"/>
      <w:contextualSpacing/>
    </w:pPr>
  </w:style>
  <w:style w:type="character" w:customStyle="1" w:styleId="apple-converted-space">
    <w:name w:val="apple-converted-space"/>
    <w:basedOn w:val="a0"/>
    <w:rsid w:val="00950199"/>
  </w:style>
  <w:style w:type="table" w:styleId="a4">
    <w:name w:val="Table Grid"/>
    <w:basedOn w:val="a1"/>
    <w:rsid w:val="0095019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8D46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3">
    <w:name w:val="Body Text 3"/>
    <w:basedOn w:val="a"/>
    <w:link w:val="30"/>
    <w:rsid w:val="00AC179C"/>
    <w:pPr>
      <w:widowControl w:val="0"/>
      <w:autoSpaceDE w:val="0"/>
      <w:autoSpaceDN w:val="0"/>
      <w:adjustRightInd w:val="0"/>
      <w:jc w:val="both"/>
    </w:pPr>
    <w:rPr>
      <w:rFonts w:ascii="Kz Times New Roman" w:hAnsi="Kz Times New Roman"/>
      <w:szCs w:val="18"/>
      <w:lang w:val="kk-KZ"/>
    </w:rPr>
  </w:style>
  <w:style w:type="character" w:customStyle="1" w:styleId="30">
    <w:name w:val="Основной текст 3 Знак"/>
    <w:basedOn w:val="a0"/>
    <w:link w:val="3"/>
    <w:rsid w:val="00AC179C"/>
    <w:rPr>
      <w:rFonts w:ascii="Kz Times New Roman" w:eastAsia="Times New Roman" w:hAnsi="Kz Times New Roman" w:cs="Times New Roman"/>
      <w:sz w:val="24"/>
      <w:szCs w:val="18"/>
      <w:lang w:val="kk-KZ"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5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5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0199"/>
    <w:pPr>
      <w:ind w:left="720"/>
      <w:contextualSpacing/>
    </w:pPr>
  </w:style>
  <w:style w:type="character" w:customStyle="1" w:styleId="apple-converted-space">
    <w:name w:val="apple-converted-space"/>
    <w:basedOn w:val="a0"/>
    <w:rsid w:val="00950199"/>
  </w:style>
  <w:style w:type="table" w:styleId="a4">
    <w:name w:val="Table Grid"/>
    <w:basedOn w:val="a1"/>
    <w:rsid w:val="0095019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8D46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3">
    <w:name w:val="Body Text 3"/>
    <w:basedOn w:val="a"/>
    <w:link w:val="30"/>
    <w:rsid w:val="00AC179C"/>
    <w:pPr>
      <w:widowControl w:val="0"/>
      <w:autoSpaceDE w:val="0"/>
      <w:autoSpaceDN w:val="0"/>
      <w:adjustRightInd w:val="0"/>
      <w:jc w:val="both"/>
    </w:pPr>
    <w:rPr>
      <w:rFonts w:ascii="Kz Times New Roman" w:hAnsi="Kz Times New Roman"/>
      <w:szCs w:val="18"/>
      <w:lang w:val="kk-KZ"/>
    </w:rPr>
  </w:style>
  <w:style w:type="character" w:customStyle="1" w:styleId="30">
    <w:name w:val="Основной текст 3 Знак"/>
    <w:basedOn w:val="a0"/>
    <w:link w:val="3"/>
    <w:rsid w:val="00AC179C"/>
    <w:rPr>
      <w:rFonts w:ascii="Kz Times New Roman" w:eastAsia="Times New Roman" w:hAnsi="Kz Times New Roman" w:cs="Times New Roman"/>
      <w:sz w:val="24"/>
      <w:szCs w:val="18"/>
      <w:lang w:val="kk-KZ"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5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2014-06-06T06:30:00Z</cp:lastPrinted>
  <dcterms:created xsi:type="dcterms:W3CDTF">2014-06-05T07:43:00Z</dcterms:created>
  <dcterms:modified xsi:type="dcterms:W3CDTF">2014-06-06T06:53:00Z</dcterms:modified>
</cp:coreProperties>
</file>