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88" w:rsidRPr="00FB29AC" w:rsidRDefault="00522588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437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</w:t>
      </w:r>
      <w:r>
        <w:rPr>
          <w:rFonts w:ascii="Times New Roman" w:hAnsi="Times New Roman" w:cs="Times New Roman"/>
          <w:sz w:val="28"/>
          <w:szCs w:val="28"/>
          <w:lang w:val="kk-KZ"/>
        </w:rPr>
        <w:t>: Толқындық қозғалыс</w:t>
      </w:r>
    </w:p>
    <w:p w:rsidR="00522588" w:rsidRPr="00A12ECD" w:rsidRDefault="00522588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5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</w:p>
    <w:p w:rsidR="00522588" w:rsidRDefault="00522588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437">
        <w:rPr>
          <w:rFonts w:ascii="Times New Roman" w:hAnsi="Times New Roman" w:cs="Times New Roman"/>
          <w:b/>
          <w:sz w:val="28"/>
          <w:szCs w:val="28"/>
          <w:lang w:val="kk-KZ"/>
        </w:rPr>
        <w:t>Білімділі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:оқушылардың «Толқындық қозғалыс» тақырыбы бойынша білімдерін қалыптастыра отырып бір жүйеге келтіру,тақырыпты есте сақтау. </w:t>
      </w:r>
    </w:p>
    <w:p w:rsidR="00522588" w:rsidRDefault="00522588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437">
        <w:rPr>
          <w:rFonts w:ascii="Times New Roman" w:hAnsi="Times New Roman" w:cs="Times New Roman"/>
          <w:b/>
          <w:sz w:val="28"/>
          <w:szCs w:val="28"/>
          <w:lang w:val="kk-KZ"/>
        </w:rPr>
        <w:t>Тәрбиелі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:оқушыларды өзбетінше ізденімпаздыққа,шығармашылық қабілеттерін дамытуға,өзара бағалауға,адамгершілікпен ұжымдық қарым-қатынас жасауға тәрбиелеу. </w:t>
      </w:r>
    </w:p>
    <w:p w:rsidR="00522588" w:rsidRPr="00FF10BD" w:rsidRDefault="00522588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5437">
        <w:rPr>
          <w:rFonts w:ascii="Times New Roman" w:hAnsi="Times New Roman" w:cs="Times New Roman"/>
          <w:b/>
          <w:sz w:val="28"/>
          <w:szCs w:val="28"/>
          <w:lang w:val="kk-KZ"/>
        </w:rPr>
        <w:t>Дамыту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шылығы:</w:t>
      </w:r>
      <w:r>
        <w:rPr>
          <w:rFonts w:ascii="Times New Roman" w:hAnsi="Times New Roman" w:cs="Times New Roman"/>
          <w:sz w:val="28"/>
          <w:szCs w:val="28"/>
          <w:lang w:val="kk-KZ"/>
        </w:rPr>
        <w:t>оқушылардың сабақ белсенділігін арттыру,мәтінмен жұмыс істей білу,білімін нақтылау және қисынды ойлануын дамыту.</w:t>
      </w:r>
    </w:p>
    <w:p w:rsidR="00522588" w:rsidRDefault="00522588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ECA">
        <w:rPr>
          <w:rFonts w:ascii="Times New Roman" w:hAnsi="Times New Roman" w:cs="Times New Roman"/>
          <w:b/>
          <w:sz w:val="28"/>
          <w:szCs w:val="28"/>
          <w:lang w:val="kk-KZ"/>
        </w:rPr>
        <w:t>Типі</w:t>
      </w:r>
      <w:r>
        <w:rPr>
          <w:rFonts w:ascii="Times New Roman" w:hAnsi="Times New Roman" w:cs="Times New Roman"/>
          <w:sz w:val="28"/>
          <w:szCs w:val="28"/>
          <w:lang w:val="kk-KZ"/>
        </w:rPr>
        <w:t>: Жаңа білімді меңгерту</w:t>
      </w:r>
    </w:p>
    <w:p w:rsidR="00522588" w:rsidRDefault="00522588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ECA">
        <w:rPr>
          <w:rFonts w:ascii="Times New Roman" w:hAnsi="Times New Roman" w:cs="Times New Roman"/>
          <w:b/>
          <w:sz w:val="28"/>
          <w:szCs w:val="28"/>
          <w:lang w:val="kk-KZ"/>
        </w:rPr>
        <w:t>Түрі</w:t>
      </w:r>
      <w:r>
        <w:rPr>
          <w:rFonts w:ascii="Times New Roman" w:hAnsi="Times New Roman" w:cs="Times New Roman"/>
          <w:sz w:val="28"/>
          <w:szCs w:val="28"/>
          <w:lang w:val="kk-KZ"/>
        </w:rPr>
        <w:t>: аралас</w:t>
      </w:r>
    </w:p>
    <w:p w:rsidR="00522588" w:rsidRDefault="00522588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ECA">
        <w:rPr>
          <w:rFonts w:ascii="Times New Roman" w:hAnsi="Times New Roman" w:cs="Times New Roman"/>
          <w:b/>
          <w:sz w:val="28"/>
          <w:szCs w:val="28"/>
          <w:lang w:val="kk-KZ"/>
        </w:rPr>
        <w:t>Әдісі: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әңгіме,тест,тірек-сызбалар.</w:t>
      </w:r>
    </w:p>
    <w:p w:rsidR="00522588" w:rsidRDefault="00522588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ECA">
        <w:rPr>
          <w:rFonts w:ascii="Times New Roman" w:hAnsi="Times New Roman" w:cs="Times New Roman"/>
          <w:b/>
          <w:sz w:val="28"/>
          <w:szCs w:val="28"/>
          <w:lang w:val="kk-KZ"/>
        </w:rPr>
        <w:t>Көрнекілігі</w:t>
      </w:r>
      <w:r>
        <w:rPr>
          <w:rFonts w:ascii="Times New Roman" w:hAnsi="Times New Roman" w:cs="Times New Roman"/>
          <w:sz w:val="28"/>
          <w:szCs w:val="28"/>
          <w:lang w:val="kk-KZ"/>
        </w:rPr>
        <w:t>: интерактивті тақта,слайд,тест,есептер, электрондық оқулық.</w:t>
      </w:r>
    </w:p>
    <w:p w:rsidR="00522588" w:rsidRPr="00FB0ECA" w:rsidRDefault="00522588" w:rsidP="0052258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0ECA">
        <w:rPr>
          <w:rFonts w:ascii="Times New Roman" w:hAnsi="Times New Roman" w:cs="Times New Roman"/>
          <w:b/>
          <w:sz w:val="28"/>
          <w:szCs w:val="28"/>
          <w:lang w:val="kk-KZ"/>
        </w:rPr>
        <w:t>Барысы:</w:t>
      </w:r>
    </w:p>
    <w:p w:rsidR="00522588" w:rsidRPr="00AB087A" w:rsidRDefault="00522588" w:rsidP="0052258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087A"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</w:t>
      </w:r>
    </w:p>
    <w:p w:rsidR="00522588" w:rsidRDefault="00522588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сәлемдесу, түгендеу;</w:t>
      </w:r>
    </w:p>
    <w:p w:rsidR="00522588" w:rsidRDefault="00522588" w:rsidP="00192A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192AAD">
        <w:rPr>
          <w:rFonts w:ascii="Times New Roman" w:hAnsi="Times New Roman" w:cs="Times New Roman"/>
          <w:sz w:val="28"/>
          <w:szCs w:val="28"/>
          <w:lang w:val="kk-KZ"/>
        </w:rPr>
        <w:t>Сабаққа дайындау.</w:t>
      </w:r>
    </w:p>
    <w:p w:rsidR="00522588" w:rsidRPr="00AB087A" w:rsidRDefault="00522588" w:rsidP="00522588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ІІ. </w:t>
      </w:r>
      <w:r w:rsidR="00192AAD">
        <w:rPr>
          <w:rFonts w:ascii="Times New Roman" w:hAnsi="Times New Roman" w:cs="Times New Roman"/>
          <w:b/>
          <w:sz w:val="28"/>
          <w:szCs w:val="28"/>
          <w:lang w:val="kk-KZ"/>
        </w:rPr>
        <w:t>Үй тапсырмасын сұрау</w:t>
      </w:r>
      <w:r w:rsidRPr="00AB08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22588" w:rsidRPr="0055406C" w:rsidRDefault="00485FD5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379C">
        <w:rPr>
          <w:rFonts w:ascii="Times New Roman" w:hAnsi="Times New Roman" w:cs="Times New Roman"/>
          <w:b/>
          <w:sz w:val="28"/>
          <w:szCs w:val="28"/>
          <w:lang w:val="kk-KZ"/>
        </w:rPr>
        <w:t>I</w:t>
      </w:r>
      <w:r w:rsidRPr="003D379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22588" w:rsidRPr="0055406C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92AAD">
        <w:rPr>
          <w:rFonts w:ascii="Times New Roman" w:hAnsi="Times New Roman" w:cs="Times New Roman"/>
          <w:sz w:val="28"/>
          <w:szCs w:val="28"/>
          <w:lang w:val="kk-KZ"/>
        </w:rPr>
        <w:t>Механикалық тербеліс?</w:t>
      </w:r>
    </w:p>
    <w:p w:rsidR="00522588" w:rsidRDefault="00192AAD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2.Тербеліс периоды мен жиілігі арасындағы байланыс?</w:t>
      </w:r>
    </w:p>
    <w:p w:rsidR="00522588" w:rsidRDefault="00192AAD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3.Тербелісі амплутидасы.</w:t>
      </w:r>
    </w:p>
    <w:p w:rsidR="00192AAD" w:rsidRPr="00192AAD" w:rsidRDefault="00522588" w:rsidP="00192AAD">
      <w:pPr>
        <w:pStyle w:val="a3"/>
        <w:rPr>
          <w:lang w:val="kk-KZ"/>
        </w:rPr>
      </w:pPr>
      <w:r>
        <w:rPr>
          <w:sz w:val="28"/>
          <w:szCs w:val="28"/>
          <w:lang w:val="kk-KZ"/>
        </w:rPr>
        <w:t>3.</w:t>
      </w:r>
      <w:r w:rsidRPr="0055406C">
        <w:rPr>
          <w:sz w:val="28"/>
          <w:szCs w:val="28"/>
          <w:lang w:val="kk-KZ"/>
        </w:rPr>
        <w:t xml:space="preserve"> </w:t>
      </w:r>
      <w:r w:rsidR="00192AAD">
        <w:rPr>
          <w:sz w:val="28"/>
          <w:szCs w:val="28"/>
          <w:lang w:val="kk-KZ"/>
        </w:rPr>
        <w:t xml:space="preserve">Тербеліс теңдеуі </w:t>
      </w:r>
      <w:r w:rsidR="00192AAD" w:rsidRPr="00192AAD">
        <w:rPr>
          <w:sz w:val="28"/>
          <w:szCs w:val="28"/>
          <w:lang w:val="kk-KZ"/>
        </w:rPr>
        <w:t>Х=0,4sin 4</w:t>
      </w:r>
      <w:r w:rsidR="00192AAD" w:rsidRPr="00192AAD">
        <w:rPr>
          <w:sz w:val="28"/>
          <w:szCs w:val="28"/>
        </w:rPr>
        <w:t>π</w:t>
      </w:r>
      <w:r w:rsidR="00192AAD" w:rsidRPr="00192AAD">
        <w:rPr>
          <w:sz w:val="28"/>
          <w:szCs w:val="28"/>
          <w:lang w:val="kk-KZ"/>
        </w:rPr>
        <w:t>t болса,амплитуда мен жиіліктің мәні?</w:t>
      </w:r>
    </w:p>
    <w:p w:rsidR="00522588" w:rsidRDefault="00522588" w:rsidP="0052258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074159">
        <w:rPr>
          <w:rFonts w:ascii="Times New Roman" w:hAnsi="Times New Roman" w:cs="Times New Roman"/>
          <w:sz w:val="28"/>
          <w:szCs w:val="28"/>
          <w:lang w:val="kk-KZ"/>
        </w:rPr>
        <w:t>Математикалық маятник.</w:t>
      </w:r>
    </w:p>
    <w:p w:rsidR="00192AAD" w:rsidRDefault="00192AAD" w:rsidP="00192A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074159">
        <w:rPr>
          <w:rFonts w:ascii="Times New Roman" w:hAnsi="Times New Roman" w:cs="Times New Roman"/>
          <w:sz w:val="28"/>
          <w:szCs w:val="28"/>
          <w:lang w:val="kk-KZ"/>
        </w:rPr>
        <w:t>Серппелі маятник.</w:t>
      </w:r>
    </w:p>
    <w:p w:rsidR="00074159" w:rsidRDefault="00192AAD" w:rsidP="00192A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074159">
        <w:rPr>
          <w:rFonts w:ascii="Times New Roman" w:hAnsi="Times New Roman" w:cs="Times New Roman"/>
          <w:sz w:val="28"/>
          <w:szCs w:val="28"/>
          <w:lang w:val="kk-KZ"/>
        </w:rPr>
        <w:t>Серппелі маятниктің тербеліс периоды?</w:t>
      </w:r>
    </w:p>
    <w:p w:rsidR="00192AAD" w:rsidRDefault="00074159" w:rsidP="00192A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2AAD">
        <w:rPr>
          <w:rFonts w:ascii="Times New Roman" w:hAnsi="Times New Roman" w:cs="Times New Roman"/>
          <w:sz w:val="28"/>
          <w:szCs w:val="28"/>
          <w:lang w:val="kk-KZ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Математикалық маятниктің тербеліс периоды?</w:t>
      </w:r>
    </w:p>
    <w:p w:rsidR="00192AAD" w:rsidRDefault="00192AAD" w:rsidP="00192A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8.</w:t>
      </w:r>
      <w:r w:rsidR="00074159">
        <w:rPr>
          <w:rFonts w:ascii="Times New Roman" w:hAnsi="Times New Roman" w:cs="Times New Roman"/>
          <w:sz w:val="28"/>
          <w:szCs w:val="28"/>
          <w:lang w:val="kk-KZ"/>
        </w:rPr>
        <w:t>Еркін тербеліс дегенімізне?Мысал.</w:t>
      </w:r>
    </w:p>
    <w:p w:rsidR="00192AAD" w:rsidRDefault="00074159" w:rsidP="00192A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9.Қандай тербелістер өшетін тербеліске жатады.</w:t>
      </w:r>
    </w:p>
    <w:p w:rsidR="00192AAD" w:rsidRDefault="00074159" w:rsidP="00192AA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10Томсон формуласы</w:t>
      </w:r>
      <w:r w:rsidR="00192A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85FD5" w:rsidRPr="003D379C" w:rsidRDefault="00485FD5" w:rsidP="00485FD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 w:rsidRPr="00890E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Тірек-сызбамен жұмыс</w:t>
      </w:r>
    </w:p>
    <w:p w:rsidR="00485FD5" w:rsidRDefault="00485FD5" w:rsidP="00485FD5">
      <w:pPr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485FD5">
        <w:rPr>
          <w:rFonts w:ascii="Times New Roman" w:hAnsi="Times New Roman" w:cs="Times New Roman"/>
          <w:iCs/>
          <w:sz w:val="28"/>
          <w:szCs w:val="28"/>
          <w:lang w:val="kk-KZ"/>
        </w:rPr>
        <w:t>Суретте дененің координатасының уақытқа тәуелділік графигі кескінделген. Тербеліс периоды</w:t>
      </w:r>
      <w:r w:rsidR="006B42E1" w:rsidRPr="006B42E1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="006B42E1">
        <w:rPr>
          <w:rFonts w:ascii="Times New Roman" w:hAnsi="Times New Roman" w:cs="Times New Roman"/>
          <w:iCs/>
          <w:sz w:val="28"/>
          <w:szCs w:val="28"/>
          <w:lang w:val="kk-KZ"/>
        </w:rPr>
        <w:t>және</w:t>
      </w:r>
      <w:r w:rsidR="008F7013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тербеліс теңдеуі қандай</w:t>
      </w:r>
      <w:r w:rsidRPr="00485FD5">
        <w:rPr>
          <w:rFonts w:ascii="Times New Roman" w:hAnsi="Times New Roman" w:cs="Times New Roman"/>
          <w:iCs/>
          <w:sz w:val="28"/>
          <w:szCs w:val="28"/>
          <w:lang w:val="kk-KZ"/>
        </w:rPr>
        <w:t>?</w:t>
      </w:r>
      <w:r w:rsidRPr="006B42E1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</w:p>
    <w:p w:rsidR="00485FD5" w:rsidRPr="006B42E1" w:rsidRDefault="00DD06D2" w:rsidP="00485FD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2.7pt;margin-top:14pt;width:2.25pt;height:2in;flip:x;z-index:251659264" o:connectortype="straight"/>
        </w:pict>
      </w:r>
      <w:r w:rsidR="006B42E1" w:rsidRPr="006B42E1">
        <w:rPr>
          <w:rFonts w:ascii="Times New Roman" w:hAnsi="Times New Roman" w:cs="Times New Roman"/>
          <w:sz w:val="28"/>
          <w:szCs w:val="28"/>
          <w:lang w:val="kk-KZ"/>
        </w:rPr>
        <w:t xml:space="preserve">          X,m</w:t>
      </w:r>
    </w:p>
    <w:p w:rsidR="00485FD5" w:rsidRPr="006B42E1" w:rsidRDefault="00DD06D2" w:rsidP="009F2520">
      <w:pPr>
        <w:tabs>
          <w:tab w:val="left" w:pos="1215"/>
          <w:tab w:val="left" w:pos="1365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 id="_x0000_s1028" style="position:absolute;left:0;text-align:left;margin-left:64.95pt;margin-top:3.35pt;width:195pt;height:99.85pt;z-index:251660288" coordsize="3900,2165" path="m,1097c180,550,360,4,690,182v330,178,885,1983,1290,1980c2385,2159,2800,334,3120,167,3440,,3773,992,3900,1157e" filled="f">
            <v:path arrowok="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 id="_x0000_s1035" type="#_x0000_t32" style="position:absolute;left:0;text-align:left;margin-left:64.95pt;margin-top:9.45pt;width:6pt;height:0;z-index:251667456" o:connectortype="straight"/>
        </w:pict>
      </w:r>
      <w:r w:rsidR="009F2520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9F2520" w:rsidRPr="009F252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9F2520" w:rsidRPr="006B42E1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9F2520" w:rsidRDefault="00DD06D2">
      <w:pPr>
        <w:rPr>
          <w:lang w:val="kk-KZ"/>
        </w:rPr>
      </w:pPr>
      <w:r w:rsidRPr="00DD06D2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pict>
          <v:shape id="_x0000_s1037" type="#_x0000_t32" style="position:absolute;margin-left:64.95pt;margin-top:74.7pt;width:6pt;height:0;z-index:251669504" o:connectortype="straight"/>
        </w:pict>
      </w:r>
      <w:r w:rsidRPr="00DD06D2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pict>
          <v:shape id="_x0000_s1034" type="#_x0000_t32" style="position:absolute;margin-left:64.95pt;margin-top:5.7pt;width:6pt;height:0;z-index:251666432" o:connectortype="straight"/>
        </w:pict>
      </w:r>
      <w:r w:rsidRPr="00DD06D2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pict>
          <v:shape id="_x0000_s1033" type="#_x0000_t32" style="position:absolute;margin-left:226.2pt;margin-top:22.2pt;width:.75pt;height:11.25pt;z-index:251665408" o:connectortype="straight"/>
        </w:pict>
      </w:r>
      <w:r w:rsidRPr="00DD06D2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pict>
          <v:shape id="_x0000_s1032" type="#_x0000_t32" style="position:absolute;margin-left:193.2pt;margin-top:18.45pt;width:0;height:11.25pt;z-index:251664384" o:connectortype="straight"/>
        </w:pict>
      </w:r>
      <w:r w:rsidRPr="00DD06D2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pict>
          <v:shape id="_x0000_s1031" type="#_x0000_t32" style="position:absolute;margin-left:159.45pt;margin-top:18.45pt;width:.75pt;height:11.25pt;z-index:251663360" o:connectortype="straight"/>
        </w:pict>
      </w:r>
      <w:r w:rsidRPr="00DD06D2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pict>
          <v:shape id="_x0000_s1030" type="#_x0000_t32" style="position:absolute;margin-left:125.7pt;margin-top:18.45pt;width:.75pt;height:11.25pt;z-index:251662336" o:connectortype="straight"/>
        </w:pict>
      </w:r>
      <w:r>
        <w:rPr>
          <w:noProof/>
          <w:lang w:eastAsia="zh-CN"/>
        </w:rPr>
        <w:pict>
          <v:shape id="_x0000_s1029" type="#_x0000_t32" style="position:absolute;margin-left:91.95pt;margin-top:21.45pt;width:.75pt;height:11.25pt;z-index:251661312" o:connectortype="straight"/>
        </w:pict>
      </w:r>
      <w:r>
        <w:rPr>
          <w:noProof/>
          <w:lang w:eastAsia="zh-CN"/>
        </w:rPr>
        <w:pict>
          <v:shape id="_x0000_s1026" type="#_x0000_t32" style="position:absolute;margin-left:28.95pt;margin-top:29.7pt;width:260.25pt;height:3pt;z-index:251658240" o:connectortype="straight"/>
        </w:pict>
      </w:r>
      <w:r w:rsidR="009F2520">
        <w:rPr>
          <w:lang w:val="kk-KZ"/>
        </w:rPr>
        <w:t xml:space="preserve">                       1</w:t>
      </w:r>
    </w:p>
    <w:p w:rsidR="009F2520" w:rsidRPr="006B42E1" w:rsidRDefault="00DD06D2" w:rsidP="009F2520">
      <w:pPr>
        <w:tabs>
          <w:tab w:val="left" w:pos="121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DD06D2"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pict>
          <v:shape id="_x0000_s1036" type="#_x0000_t32" style="position:absolute;margin-left:62.7pt;margin-top:25.25pt;width:12pt;height:0;z-index:251668480" o:connectortype="straight"/>
        </w:pict>
      </w:r>
      <w:r w:rsidR="006B42E1">
        <w:rPr>
          <w:lang w:val="kk-KZ"/>
        </w:rPr>
        <w:t xml:space="preserve">                                    </w:t>
      </w:r>
      <w:r w:rsidR="006B42E1" w:rsidRPr="006B42E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6B42E1">
        <w:rPr>
          <w:rFonts w:ascii="Times New Roman" w:hAnsi="Times New Roman" w:cs="Times New Roman"/>
          <w:sz w:val="28"/>
          <w:szCs w:val="28"/>
          <w:lang w:val="kk-KZ"/>
        </w:rPr>
        <w:t xml:space="preserve">        2        3        4       5       6         </w:t>
      </w:r>
      <w:r w:rsidR="006B42E1" w:rsidRPr="006B42E1">
        <w:rPr>
          <w:rFonts w:ascii="Times New Roman" w:hAnsi="Times New Roman" w:cs="Times New Roman"/>
          <w:sz w:val="28"/>
          <w:szCs w:val="28"/>
          <w:lang w:val="kk-KZ"/>
        </w:rPr>
        <w:t>t,c</w:t>
      </w:r>
    </w:p>
    <w:p w:rsidR="009F2520" w:rsidRDefault="009F2520" w:rsidP="009F2520">
      <w:pPr>
        <w:tabs>
          <w:tab w:val="left" w:pos="1215"/>
        </w:tabs>
        <w:rPr>
          <w:lang w:val="kk-KZ"/>
        </w:rPr>
      </w:pPr>
      <w:r>
        <w:rPr>
          <w:lang w:val="kk-KZ"/>
        </w:rPr>
        <w:t xml:space="preserve">                     </w:t>
      </w:r>
    </w:p>
    <w:p w:rsidR="006B42E1" w:rsidRDefault="006B42E1" w:rsidP="009F2520">
      <w:pPr>
        <w:tabs>
          <w:tab w:val="left" w:pos="1215"/>
        </w:tabs>
        <w:rPr>
          <w:lang w:val="kk-KZ"/>
        </w:rPr>
      </w:pPr>
      <w:r>
        <w:rPr>
          <w:lang w:val="kk-KZ"/>
        </w:rPr>
        <w:t xml:space="preserve">                </w:t>
      </w:r>
    </w:p>
    <w:p w:rsidR="009F2520" w:rsidRPr="009F2520" w:rsidRDefault="009F2520" w:rsidP="009F2520">
      <w:pPr>
        <w:rPr>
          <w:lang w:val="kk-KZ"/>
        </w:rPr>
      </w:pPr>
    </w:p>
    <w:p w:rsidR="006B42E1" w:rsidRDefault="006B42E1" w:rsidP="006B42E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4EC6">
        <w:rPr>
          <w:rFonts w:ascii="Times New Roman" w:hAnsi="Times New Roman" w:cs="Times New Roman"/>
          <w:b/>
          <w:sz w:val="28"/>
          <w:szCs w:val="28"/>
          <w:lang w:val="kk-KZ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66111">
        <w:rPr>
          <w:rFonts w:ascii="Times New Roman" w:hAnsi="Times New Roman" w:cs="Times New Roman"/>
          <w:b/>
          <w:sz w:val="28"/>
          <w:szCs w:val="28"/>
          <w:lang w:val="kk-KZ"/>
        </w:rPr>
        <w:t>Жаңа сабақ</w:t>
      </w:r>
    </w:p>
    <w:p w:rsidR="00364EC6" w:rsidRDefault="00364EC6" w:rsidP="00364EC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Берілген мәтінді оқып шығып,мәтін соңындағы суретті талқылау .</w:t>
      </w:r>
    </w:p>
    <w:p w:rsidR="00364EC6" w:rsidRDefault="00DD06D2" w:rsidP="00364EC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  <w:hyperlink r:id="rId7" w:tooltip="Су" w:history="1">
        <w:r w:rsidR="00364EC6" w:rsidRPr="00364EC6">
          <w:rPr>
            <w:rFonts w:ascii="Times New Roman" w:hAnsi="Times New Roman" w:cs="Times New Roman"/>
            <w:sz w:val="28"/>
            <w:szCs w:val="28"/>
            <w:lang w:val="kk-KZ" w:eastAsia="zh-CN"/>
          </w:rPr>
          <w:t>Суға</w:t>
        </w:r>
      </w:hyperlink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лақтырылған тастың түскен </w:t>
      </w:r>
      <w:r>
        <w:fldChar w:fldCharType="begin"/>
      </w:r>
      <w:r w:rsidR="006E2728" w:rsidRPr="003D379C">
        <w:rPr>
          <w:lang w:val="kk-KZ"/>
        </w:rPr>
        <w:instrText>HYPERLINK "http://kk.wikipedia.org/wiki/%D0%96%D0%B5%D1%80" \o "Жер"</w:instrText>
      </w:r>
      <w:r>
        <w:fldChar w:fldCharType="separate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>жерінде</w:t>
      </w:r>
      <w:r>
        <w:fldChar w:fldCharType="end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</w:t>
      </w:r>
      <w:hyperlink r:id="rId8" w:tooltip="Пайда" w:history="1">
        <w:r w:rsidR="00364EC6" w:rsidRPr="00364EC6">
          <w:rPr>
            <w:rFonts w:ascii="Times New Roman" w:hAnsi="Times New Roman" w:cs="Times New Roman"/>
            <w:sz w:val="28"/>
            <w:szCs w:val="28"/>
            <w:lang w:val="kk-KZ" w:eastAsia="zh-CN"/>
          </w:rPr>
          <w:t>пайда</w:t>
        </w:r>
      </w:hyperlink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болады. Тас түскен жердегі су ығысады да, ол жерде ойыс пайда болады. Ойыс төңірегінде ығысқан су </w:t>
      </w:r>
      <w:r>
        <w:fldChar w:fldCharType="begin"/>
      </w:r>
      <w:r w:rsidR="006E2728" w:rsidRPr="003D379C">
        <w:rPr>
          <w:lang w:val="kk-KZ"/>
        </w:rPr>
        <w:instrText>HYPERLINK "http://kk.wikipedia.org/wiki/%D0%94%D3%A9%D2%A3%D0%B3%D0%B5%D0%BB%D0%B5%D0%BA" \o "Дөңгелек"</w:instrText>
      </w:r>
      <w:r>
        <w:fldChar w:fldCharType="separate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>дөңгелек</w:t>
      </w:r>
      <w:r>
        <w:fldChar w:fldCharType="end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</w:t>
      </w:r>
      <w:hyperlink r:id="rId9" w:tooltip="Сақина" w:history="1">
        <w:r w:rsidR="00364EC6" w:rsidRPr="00364EC6">
          <w:rPr>
            <w:rFonts w:ascii="Times New Roman" w:hAnsi="Times New Roman" w:cs="Times New Roman"/>
            <w:sz w:val="28"/>
            <w:szCs w:val="28"/>
            <w:lang w:val="kk-KZ" w:eastAsia="zh-CN"/>
          </w:rPr>
          <w:t>сақина</w:t>
        </w:r>
      </w:hyperlink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пішінді өркеш түзеді. Бұл өркеш сол мезетте-ақ жан-жағына қарай кеңейе отырып, тастың түскен жерінен алыстай бастайды. Біріншіден кейін екінші, содан соң үшінші, т.с.с. </w:t>
      </w:r>
      <w:hyperlink r:id="rId10" w:tooltip="Өркеш" w:history="1">
        <w:r w:rsidR="00364EC6" w:rsidRPr="00364EC6">
          <w:rPr>
            <w:rFonts w:ascii="Times New Roman" w:hAnsi="Times New Roman" w:cs="Times New Roman"/>
            <w:sz w:val="28"/>
            <w:szCs w:val="28"/>
            <w:lang w:val="kk-KZ" w:eastAsia="zh-CN"/>
          </w:rPr>
          <w:t>өркештер</w:t>
        </w:r>
      </w:hyperlink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пайда болады. Өркештер бір-бірінен </w:t>
      </w:r>
      <w:r>
        <w:fldChar w:fldCharType="begin"/>
      </w:r>
      <w:r w:rsidR="006E2728" w:rsidRPr="003D379C">
        <w:rPr>
          <w:lang w:val="kk-KZ"/>
        </w:rPr>
        <w:instrText>HYPERLINK "http://kk.wikipedia.org/wiki/%D0%9E%D0%B9%D1%8B%D1%81" \o "Ойыс"</w:instrText>
      </w:r>
      <w:r>
        <w:fldChar w:fldCharType="separate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>ойыстармен</w:t>
      </w:r>
      <w:r>
        <w:fldChar w:fldCharType="end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бөлшеді. Бұл процесс толқындық </w:t>
      </w:r>
      <w:r>
        <w:fldChar w:fldCharType="begin"/>
      </w:r>
      <w:r w:rsidR="006E2728" w:rsidRPr="003D379C">
        <w:rPr>
          <w:lang w:val="kk-KZ"/>
        </w:rPr>
        <w:instrText>HYPERLINK "http://kk.wikipedia.org/w/index.php?title=%D2%9A%D0%BE%D0%B7%D2%93%D0%B0%D0%BB%D1%8B%D1%81&amp;action=edit&amp;redlink=1" \o "Қозғалыс (мұндай бет жоқ)"</w:instrText>
      </w:r>
      <w:r>
        <w:fldChar w:fldCharType="separate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>қозғалыс</w:t>
      </w:r>
      <w:r>
        <w:fldChar w:fldCharType="end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болып табылады. Мұндағы ең </w:t>
      </w:r>
      <w:r>
        <w:fldChar w:fldCharType="begin"/>
      </w:r>
      <w:r w:rsidR="006E2728" w:rsidRPr="003D379C">
        <w:rPr>
          <w:lang w:val="kk-KZ"/>
        </w:rPr>
        <w:instrText>HYPERLINK "http://kk.wikipedia.org/w/index.php?title=%D0%9C%D0%B0%D2%A3%D1%8B%D0%B7&amp;action=edit&amp;redlink=1" \o "Маңыз (мұндай бет жоқ)"</w:instrText>
      </w:r>
      <w:r>
        <w:fldChar w:fldCharType="separate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>маңызды</w:t>
      </w:r>
      <w:r>
        <w:fldChar w:fldCharType="end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анықтап алатын жай — судың толқынмен бірге ығыспайтыны. Егер сол толқын бетіне суда қалқып жүретін кез келген денені (қалтқы, </w:t>
      </w:r>
      <w:hyperlink r:id="rId11" w:tooltip="Ойыншық" w:history="1">
        <w:r w:rsidR="00364EC6" w:rsidRPr="00364EC6">
          <w:rPr>
            <w:rFonts w:ascii="Times New Roman" w:hAnsi="Times New Roman" w:cs="Times New Roman"/>
            <w:sz w:val="28"/>
            <w:szCs w:val="28"/>
            <w:lang w:val="kk-KZ" w:eastAsia="zh-CN"/>
          </w:rPr>
          <w:t>ойыншық</w:t>
        </w:r>
      </w:hyperlink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</w:t>
      </w:r>
      <w:hyperlink r:id="rId12" w:tooltip="Қайық" w:history="1">
        <w:r w:rsidR="00364EC6" w:rsidRPr="00364EC6">
          <w:rPr>
            <w:rFonts w:ascii="Times New Roman" w:hAnsi="Times New Roman" w:cs="Times New Roman"/>
            <w:sz w:val="28"/>
            <w:szCs w:val="28"/>
            <w:lang w:val="kk-KZ" w:eastAsia="zh-CN"/>
          </w:rPr>
          <w:t>қайық</w:t>
        </w:r>
      </w:hyperlink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, тал қабығы, т. б.) тастасақ, онда олардың </w:t>
      </w:r>
      <w:r>
        <w:fldChar w:fldCharType="begin"/>
      </w:r>
      <w:r w:rsidR="006E2728" w:rsidRPr="003D379C">
        <w:rPr>
          <w:lang w:val="kk-KZ"/>
        </w:rPr>
        <w:instrText>HYPERLINK "http://kk.wikipedia.org/wiki/%D0%96%D0%B0%D2%93%D0%B0%D0%BB%D0%B0%D1%83" \o "Жағалау"</w:instrText>
      </w:r>
      <w:r>
        <w:fldChar w:fldCharType="separate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>жағалауға</w:t>
      </w:r>
      <w:r>
        <w:fldChar w:fldCharType="end"/>
      </w:r>
      <w:r w:rsidR="00364EC6" w:rsidRPr="00364EC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жақындамайтынын, тек сол толқынның еркештеріне келгенде көтеріліп, ойыстарына келгенде төмен түсіп, тербеліп қана тұратынын байқауға болады.</w:t>
      </w:r>
    </w:p>
    <w:p w:rsidR="005720E7" w:rsidRDefault="00364EC6" w:rsidP="00910280">
      <w:pPr>
        <w:spacing w:before="100" w:beforeAutospacing="1" w:after="100" w:afterAutospacing="1"/>
        <w:rPr>
          <w:rFonts w:ascii="Times New Roman" w:hAnsi="Times New Roman" w:cs="Times New Roman"/>
          <w:bCs/>
          <w:iCs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 Сонымен,</w:t>
      </w:r>
      <w:r w:rsidRPr="00364EC6">
        <w:rPr>
          <w:b/>
          <w:bCs/>
          <w:i/>
          <w:iCs/>
          <w:lang w:val="kk-KZ" w:eastAsia="zh-CN"/>
        </w:rPr>
        <w:t xml:space="preserve"> </w:t>
      </w:r>
      <w:r w:rsidRPr="00364EC6">
        <w:rPr>
          <w:rFonts w:ascii="Times New Roman" w:hAnsi="Times New Roman" w:cs="Times New Roman"/>
          <w:bCs/>
          <w:iCs/>
          <w:sz w:val="28"/>
          <w:szCs w:val="28"/>
          <w:lang w:val="kk-KZ" w:eastAsia="zh-CN"/>
        </w:rPr>
        <w:t xml:space="preserve">Тербелістердің серпімді ортаның бір бөлшегінен екінші бір бөлшегіне таралу процесі </w:t>
      </w:r>
      <w:r w:rsidRPr="00364EC6">
        <w:rPr>
          <w:rFonts w:ascii="Times New Roman" w:hAnsi="Times New Roman" w:cs="Times New Roman"/>
          <w:bCs/>
          <w:iCs/>
          <w:sz w:val="28"/>
          <w:szCs w:val="28"/>
          <w:u w:val="single"/>
          <w:lang w:val="kk-KZ" w:eastAsia="zh-CN"/>
        </w:rPr>
        <w:t xml:space="preserve">механикалық </w:t>
      </w:r>
      <w:hyperlink r:id="rId13" w:tooltip="Толқын" w:history="1">
        <w:r w:rsidRPr="00364EC6">
          <w:rPr>
            <w:rFonts w:ascii="Times New Roman" w:hAnsi="Times New Roman" w:cs="Times New Roman"/>
            <w:bCs/>
            <w:iCs/>
            <w:sz w:val="28"/>
            <w:szCs w:val="28"/>
            <w:u w:val="single"/>
            <w:lang w:val="kk-KZ" w:eastAsia="zh-CN"/>
          </w:rPr>
          <w:t>толқын</w:t>
        </w:r>
      </w:hyperlink>
      <w:r w:rsidRPr="00364EC6">
        <w:rPr>
          <w:rFonts w:ascii="Times New Roman" w:hAnsi="Times New Roman" w:cs="Times New Roman"/>
          <w:bCs/>
          <w:iCs/>
          <w:sz w:val="28"/>
          <w:szCs w:val="28"/>
          <w:lang w:val="kk-KZ" w:eastAsia="zh-CN"/>
        </w:rPr>
        <w:t xml:space="preserve"> деп аталады.</w:t>
      </w:r>
    </w:p>
    <w:p w:rsidR="005720E7" w:rsidRDefault="005720E7" w:rsidP="00910280">
      <w:pPr>
        <w:spacing w:before="100" w:beforeAutospacing="1" w:after="100" w:afterAutospacing="1"/>
        <w:rPr>
          <w:rFonts w:ascii="Times New Roman" w:hAnsi="Times New Roman" w:cs="Times New Roman"/>
          <w:bCs/>
          <w:iCs/>
          <w:sz w:val="28"/>
          <w:szCs w:val="28"/>
          <w:lang w:val="kk-KZ" w:eastAsia="zh-CN"/>
        </w:rPr>
      </w:pPr>
    </w:p>
    <w:p w:rsidR="005720E7" w:rsidRDefault="005720E7" w:rsidP="00910280">
      <w:pPr>
        <w:spacing w:before="100" w:beforeAutospacing="1" w:after="100" w:afterAutospacing="1"/>
        <w:rPr>
          <w:rFonts w:ascii="Times New Roman" w:hAnsi="Times New Roman" w:cs="Times New Roman"/>
          <w:bCs/>
          <w:iCs/>
          <w:sz w:val="28"/>
          <w:szCs w:val="28"/>
          <w:lang w:val="kk-KZ" w:eastAsia="zh-CN"/>
        </w:rPr>
      </w:pPr>
    </w:p>
    <w:p w:rsidR="005720E7" w:rsidRDefault="005720E7" w:rsidP="00910280">
      <w:pPr>
        <w:spacing w:before="100" w:beforeAutospacing="1" w:after="100" w:afterAutospacing="1"/>
        <w:rPr>
          <w:lang w:val="kk-KZ" w:eastAsia="zh-CN"/>
        </w:rPr>
      </w:pPr>
      <w:r w:rsidRPr="005720E7">
        <w:rPr>
          <w:noProof/>
          <w:lang w:eastAsia="zh-CN"/>
        </w:rPr>
        <w:drawing>
          <wp:inline distT="0" distB="0" distL="0" distR="0">
            <wp:extent cx="4038600" cy="1905000"/>
            <wp:effectExtent l="133350" t="114300" r="114300" b="95250"/>
            <wp:docPr id="31" name="Рисунок 1" descr="http://sanatez.net/fiz_electronka/htm/1_7.files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natez.net/fiz_electronka/htm/1_7.files/image00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05000"/>
                    </a:xfrm>
                    <a:prstGeom prst="ellipse">
                      <a:avLst/>
                    </a:prstGeom>
                    <a:ln w="38100">
                      <a:solidFill>
                        <a:srgbClr val="00B050"/>
                      </a:solidFill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5720E7">
        <w:rPr>
          <w:lang w:eastAsia="zh-CN"/>
        </w:rPr>
        <w:t xml:space="preserve"> </w:t>
      </w:r>
    </w:p>
    <w:p w:rsidR="005720E7" w:rsidRDefault="005720E7" w:rsidP="00D47859">
      <w:pPr>
        <w:pStyle w:val="aa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5720E7">
        <w:rPr>
          <w:rFonts w:ascii="Times New Roman" w:hAnsi="Times New Roman" w:cs="Times New Roman"/>
          <w:sz w:val="28"/>
          <w:szCs w:val="28"/>
          <w:lang w:val="kk-KZ" w:eastAsia="zh-CN"/>
        </w:rPr>
        <w:t>сурет.Резеңке жiптегi таралатын толқын.</w:t>
      </w:r>
    </w:p>
    <w:p w:rsidR="003D379C" w:rsidRDefault="00DD06D2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group id="_x0000_s1067" style="position:absolute;margin-left:-7.05pt;margin-top:15.25pt;width:470.8pt;height:402.75pt;z-index:251670528" coordorigin="1560,7040" coordsize="9416,8055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68" type="#_x0000_t120" style="position:absolute;left:4260;top:7040;width:2730;height:1395" fillcolor="#f79646 [3209]" strokecolor="#548dd4 [1951]" strokeweight="3pt">
              <v:shadow on="t" type="perspective" color="#974706 [1609]" opacity=".5" offset="1pt" offset2="-1pt"/>
              <v:textbox>
                <w:txbxContent>
                  <w:p w:rsidR="003D379C" w:rsidRPr="001B034F" w:rsidRDefault="003D379C" w:rsidP="003D379C">
                    <w:pPr>
                      <w:rPr>
                        <w:rFonts w:ascii="Times New Roman" w:hAnsi="Times New Roman" w:cs="Times New Roman"/>
                        <w:sz w:val="40"/>
                        <w:szCs w:val="40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40"/>
                        <w:szCs w:val="40"/>
                        <w:lang w:val="kk-KZ"/>
                      </w:rPr>
                      <w:t xml:space="preserve">  </w:t>
                    </w:r>
                    <w:r w:rsidRPr="001B034F">
                      <w:rPr>
                        <w:rFonts w:ascii="Times New Roman" w:hAnsi="Times New Roman" w:cs="Times New Roman"/>
                        <w:sz w:val="40"/>
                        <w:szCs w:val="40"/>
                        <w:lang w:val="kk-KZ"/>
                      </w:rPr>
                      <w:t>Толқын</w:t>
                    </w:r>
                  </w:p>
                </w:txbxContent>
              </v:textbox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69" type="#_x0000_t69" style="position:absolute;left:2280;top:7850;width:6990;height:2610" fillcolor="#9bbb59 [3206]" strokecolor="#f2f2f2 [3041]" strokeweight="3pt">
              <v:shadow on="t" type="perspective" color="#4e6128 [1606]" opacity=".5" offset="1pt" offset2="-1pt"/>
              <v:textbox>
                <w:txbxContent>
                  <w:p w:rsidR="003D379C" w:rsidRPr="001B034F" w:rsidRDefault="003D379C" w:rsidP="003D379C">
                    <w:pPr>
                      <w:jc w:val="center"/>
                      <w:rPr>
                        <w:rFonts w:ascii="Times New Roman" w:hAnsi="Times New Roman" w:cs="Times New Roman"/>
                        <w:sz w:val="32"/>
                        <w:szCs w:val="32"/>
                        <w:lang w:val="kk-KZ"/>
                      </w:rPr>
                    </w:pPr>
                    <w:r w:rsidRPr="001B034F">
                      <w:rPr>
                        <w:rFonts w:ascii="Times New Roman" w:hAnsi="Times New Roman" w:cs="Times New Roman"/>
                        <w:sz w:val="32"/>
                        <w:szCs w:val="32"/>
                        <w:lang w:val="kk-KZ"/>
                      </w:rPr>
                      <w:t>Тербыстыеліс бағыты мен толқынның таралу бағытына байланысты</w:t>
                    </w:r>
                  </w:p>
                </w:txbxContent>
              </v:textbox>
            </v:shape>
            <v:shapetype id="_x0000_t102" coordsize="21600,21600" o:spt="102" adj="12960,19440,14400" path="ar,0@23@3@22,,0@4,0@15@23@1,0@7@2@13l@2@14@22@8@2@12wa,0@23@3@2@11@26@17,0@15@23@1@26@17@22@15xear,0@23@3,0@4@26@17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0,@17;@2,@14;@22,@8;@2,@12;@22,@16" o:connectangles="180,90,0,0,0" textboxrect="@47,@45,@48,@46"/>
              <v:handles>
                <v:h position="bottomRight,#0" yrange="@40,@29"/>
                <v:h position="bottomRight,#1" yrange="@27,@21"/>
                <v:h position="#2,bottomRight" xrange="@44,@22"/>
              </v:handles>
              <o:complex v:ext="view"/>
            </v:shapetype>
            <v:shape id="_x0000_s1070" type="#_x0000_t102" style="position:absolute;left:2025;top:10355;width:2025;height:1920" adj=",21553" fillcolor="white [3201]" strokecolor="#9bbb59 [3206]" strokeweight="5pt">
              <v:shadow color="#868686"/>
              <v:textbox style="mso-next-textbox:#_x0000_s1070">
                <w:txbxContent>
                  <w:p w:rsidR="003D379C" w:rsidRPr="001B034F" w:rsidRDefault="003D379C" w:rsidP="003D379C">
                    <w:pPr>
                      <w:rPr>
                        <w:rFonts w:ascii="Times New Roman" w:hAnsi="Times New Roman" w:cs="Times New Roman"/>
                        <w:sz w:val="36"/>
                        <w:szCs w:val="36"/>
                        <w:lang w:val="kk-KZ"/>
                      </w:rPr>
                    </w:pPr>
                    <w:r w:rsidRPr="001B034F">
                      <w:rPr>
                        <w:rFonts w:ascii="Times New Roman" w:hAnsi="Times New Roman" w:cs="Times New Roman"/>
                        <w:sz w:val="36"/>
                        <w:szCs w:val="36"/>
                        <w:lang w:val="kk-KZ"/>
                      </w:rPr>
                      <w:t>Қума</w:t>
                    </w:r>
                  </w:p>
                </w:txbxContent>
              </v:textbox>
            </v:shape>
            <v:shape id="_x0000_s1071" type="#_x0000_t102" style="position:absolute;left:6795;top:10355;width:2475;height:1845;rotation:180" adj=",21553" fillcolor="white [3201]" strokecolor="#9bbb59 [3206]" strokeweight="5pt">
              <v:shadow color="#868686"/>
              <v:textbox style="mso-next-textbox:#_x0000_s1071">
                <w:txbxContent>
                  <w:p w:rsidR="003D379C" w:rsidRPr="001B034F" w:rsidRDefault="003D379C" w:rsidP="003D379C">
                    <w:pPr>
                      <w:rPr>
                        <w:rFonts w:ascii="Times New Roman" w:hAnsi="Times New Roman" w:cs="Times New Roman"/>
                        <w:sz w:val="36"/>
                        <w:szCs w:val="36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36"/>
                        <w:szCs w:val="36"/>
                        <w:lang w:val="kk-KZ"/>
                      </w:rPr>
                      <w:t>Көлденең</w:t>
                    </w:r>
                  </w:p>
                </w:txbxContent>
              </v:textbox>
            </v:shape>
            <v:shapetype id="_x0000_t131" coordsize="21600,21600" o:spt="131" path="ar,,21600,21600,18685,18165,10677,21597l20990,21597r,-3432xe">
              <v:stroke joinstyle="miter"/>
              <v:path o:connecttype="rect" textboxrect="3163,3163,18437,18437"/>
            </v:shapetype>
            <v:shape id="_x0000_s1072" type="#_x0000_t131" style="position:absolute;left:1560;top:12275;width:4649;height:2820" fillcolor="#d8d8d8 [2732]" strokecolor="#f79646 [3209]" strokeweight="5pt">
              <v:stroke linestyle="thickThin"/>
              <v:shadow color="#868686"/>
              <v:textbox>
                <w:txbxContent>
                  <w:p w:rsidR="003D379C" w:rsidRPr="00D47859" w:rsidRDefault="003D379C" w:rsidP="003D379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  <w:lang w:val="kk-KZ" w:eastAsia="zh-CN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kk-KZ" w:eastAsia="zh-CN"/>
                      </w:rPr>
                      <w:t xml:space="preserve"> </w:t>
                    </w:r>
                    <w:r w:rsidRPr="003D379C">
                      <w:rPr>
                        <w:rFonts w:ascii="Times New Roman" w:hAnsi="Times New Roman" w:cs="Times New Roman"/>
                        <w:sz w:val="28"/>
                        <w:szCs w:val="28"/>
                        <w:lang w:val="kk-KZ" w:eastAsia="zh-CN"/>
                      </w:rPr>
                      <w:t>Орта бөлшектерiнiң</w:t>
                    </w: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val="kk-KZ" w:eastAsia="zh-CN"/>
                      </w:rPr>
                      <w:t xml:space="preserve"> </w:t>
                    </w:r>
                    <w:r w:rsidRPr="003D379C">
                      <w:rPr>
                        <w:rFonts w:ascii="Times New Roman" w:hAnsi="Times New Roman" w:cs="Times New Roman"/>
                        <w:sz w:val="28"/>
                        <w:szCs w:val="28"/>
                        <w:lang w:val="kk-KZ" w:eastAsia="zh-CN"/>
                      </w:rPr>
                      <w:t>тербелiс бағыты толқынның таралу бағытымен бағыттас бол</w:t>
                    </w: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val="kk-KZ" w:eastAsia="zh-CN"/>
                      </w:rPr>
                      <w:t>ады.</w:t>
                    </w:r>
                  </w:p>
                </w:txbxContent>
              </v:textbox>
            </v:shape>
            <v:shape id="_x0000_s1073" type="#_x0000_t131" style="position:absolute;left:6209;top:12200;width:4767;height:2732;rotation:11564594fd" fillcolor="#d8d8d8 [2732]" strokecolor="#f79646 [3209]" strokeweight="5pt">
              <v:stroke linestyle="thickThin"/>
              <v:shadow color="#868686"/>
              <v:textbox>
                <w:txbxContent>
                  <w:p w:rsidR="003D379C" w:rsidRDefault="003D379C" w:rsidP="003D379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  <w:lang w:val="kk-KZ" w:eastAsia="zh-CN"/>
                      </w:rPr>
                    </w:pP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>Орта бөлшектер</w:t>
                    </w:r>
                    <w:proofErr w:type="spellStart"/>
                    <w:proofErr w:type="gramStart"/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i</w:t>
                    </w:r>
                    <w:proofErr w:type="gramEnd"/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>н</w:t>
                    </w: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i</w:t>
                    </w:r>
                    <w:proofErr w:type="spellEnd"/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ң </w:t>
                    </w:r>
                    <w:proofErr w:type="spellStart"/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>тербел</w:t>
                    </w: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i</w:t>
                    </w:r>
                    <w:proofErr w:type="spellEnd"/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>с</w:t>
                    </w:r>
                    <w:proofErr w:type="spellStart"/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i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толқынның таралу</w:t>
                    </w: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>бағытына</w:t>
                    </w: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 </w:t>
                    </w: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</w:p>
                  <w:p w:rsidR="003D379C" w:rsidRPr="00D47859" w:rsidRDefault="003D379C" w:rsidP="003D379C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  <w:lang w:val="kk-KZ" w:eastAsia="zh-CN"/>
                      </w:rPr>
                    </w:pP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>перпендикуляр</w:t>
                    </w: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  </w:t>
                    </w: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бағытта</w:t>
                    </w:r>
                    <w:r w:rsidRPr="00D47859">
                      <w:rPr>
                        <w:rFonts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> 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eastAsia="zh-CN"/>
                      </w:rPr>
                      <w:t>бо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kk-KZ" w:eastAsia="zh-CN"/>
                      </w:rPr>
                      <w:t>лады.</w:t>
                    </w:r>
                  </w:p>
                  <w:p w:rsidR="003D379C" w:rsidRDefault="003D379C" w:rsidP="003D379C"/>
                </w:txbxContent>
              </v:textbox>
            </v:shape>
          </v:group>
        </w:pict>
      </w: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sz w:val="28"/>
          <w:szCs w:val="28"/>
          <w:lang w:val="kk-KZ" w:eastAsia="zh-CN"/>
        </w:rPr>
        <w:lastRenderedPageBreak/>
        <w:t>Толқынды сипаттайтын шамалар:</w:t>
      </w:r>
    </w:p>
    <w:p w:rsidR="003D379C" w:rsidRPr="003D379C" w:rsidRDefault="003D379C" w:rsidP="003D379C">
      <w:pPr>
        <w:pStyle w:val="aa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3D379C">
        <w:rPr>
          <w:rFonts w:ascii="Times New Roman" w:hAnsi="Times New Roman" w:cs="Times New Roman"/>
          <w:sz w:val="28"/>
          <w:szCs w:val="28"/>
          <w:lang w:val="kk-KZ" w:eastAsia="zh-CN"/>
        </w:rPr>
        <w:t>Толқын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ның</w:t>
      </w:r>
      <w:r w:rsidRPr="003D379C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ұзындығы.</w:t>
      </w:r>
    </w:p>
    <w:p w:rsidR="003D379C" w:rsidRPr="00D93832" w:rsidRDefault="003D379C" w:rsidP="003D379C">
      <w:pPr>
        <w:pStyle w:val="aa"/>
        <w:numPr>
          <w:ilvl w:val="0"/>
          <w:numId w:val="2"/>
        </w:num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sz w:val="28"/>
          <w:szCs w:val="28"/>
          <w:lang w:val="kk-KZ" w:eastAsia="zh-CN"/>
        </w:rPr>
        <w:t>Толқынның жылдамдығы.</w:t>
      </w:r>
    </w:p>
    <w:p w:rsidR="003D379C" w:rsidRDefault="00DD06D2" w:rsidP="00D93832">
      <w:pPr>
        <w:tabs>
          <w:tab w:val="left" w:pos="2775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 id="_x0000_s1082" style="position:absolute;margin-left:69.45pt;margin-top:24.5pt;width:306.75pt;height:141.25pt;z-index:251677696" coordsize="6015,2944" path="m,1497c299,748,598,,990,237v392,237,908,2707,1365,2685c2812,2900,3330,122,3735,102v405,-20,670,2577,1050,2700c5165,2925,5810,1164,6015,837e" filled="f" strokecolor="#e36c0a [2409]" strokeweight="1.5pt">
            <v:path arrowok="t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 id="_x0000_s1083" type="#_x0000_t32" style="position:absolute;margin-left:115.2pt;margin-top:32pt;width:140.25pt;height:0;z-index:251678720" o:connectortype="straight" strokecolor="#e36c0a [2409]" strokeweight="1.5pt"/>
        </w:pict>
      </w: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 id="_x0000_s1079" type="#_x0000_t32" style="position:absolute;margin-left:69.45pt;margin-top:7.25pt;width:0;height:151.5pt;z-index:251676672" o:connectortype="straight" strokecolor="#e36c0a [2409]" strokeweight="1.5pt"/>
        </w:pict>
      </w:r>
      <w:r w:rsidR="00D93832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      </w:t>
      </w:r>
      <w:proofErr w:type="spellStart"/>
      <w:r w:rsidR="00D93832">
        <w:rPr>
          <w:rFonts w:ascii="Times New Roman" w:hAnsi="Times New Roman" w:cs="Times New Roman"/>
          <w:sz w:val="28"/>
          <w:szCs w:val="28"/>
          <w:lang w:val="en-US" w:eastAsia="zh-CN"/>
        </w:rPr>
        <w:t>X</w:t>
      </w:r>
      <w:proofErr w:type="gramStart"/>
      <w:r w:rsidR="00D93832">
        <w:rPr>
          <w:rFonts w:ascii="Times New Roman" w:hAnsi="Times New Roman" w:cs="Times New Roman"/>
          <w:sz w:val="28"/>
          <w:szCs w:val="28"/>
          <w:lang w:val="en-US" w:eastAsia="zh-CN"/>
        </w:rPr>
        <w:t>,m</w:t>
      </w:r>
      <w:proofErr w:type="spellEnd"/>
      <w:proofErr w:type="gramEnd"/>
      <w:r w:rsidR="00D93832">
        <w:rPr>
          <w:rFonts w:ascii="Times New Roman" w:hAnsi="Times New Roman" w:cs="Times New Roman"/>
          <w:sz w:val="28"/>
          <w:szCs w:val="28"/>
          <w:lang w:val="kk-KZ" w:eastAsia="zh-CN"/>
        </w:rPr>
        <w:tab/>
        <w:t xml:space="preserve">           </w:t>
      </w:r>
      <w:r w:rsidR="00D93832" w:rsidRPr="00D93832">
        <w:rPr>
          <w:rFonts w:ascii="Times New Roman" w:hAnsi="Times New Roman" w:cs="Times New Roman"/>
          <w:position w:val="-6"/>
          <w:sz w:val="28"/>
          <w:szCs w:val="28"/>
          <w:lang w:val="kk-KZ" w:eastAsia="zh-CN"/>
        </w:rPr>
        <w:object w:dxaOrig="22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1.75pt" o:ole="">
            <v:imagedata r:id="rId15" o:title=""/>
          </v:shape>
          <o:OLEObject Type="Embed" ProgID="Equation.3" ShapeID="_x0000_i1025" DrawAspect="Content" ObjectID="_1483686171" r:id="rId16"/>
        </w:object>
      </w: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Pr="00D93832" w:rsidRDefault="00DD06D2" w:rsidP="00D93832">
      <w:pPr>
        <w:tabs>
          <w:tab w:val="left" w:pos="7980"/>
        </w:tabs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 id="_x0000_s1078" type="#_x0000_t32" style="position:absolute;margin-left:35.7pt;margin-top:28.45pt;width:359.25pt;height:3pt;z-index:251675648" o:connectortype="straight" strokecolor="#e36c0a [2409]" strokeweight="1.5pt"/>
        </w:pict>
      </w:r>
      <w:r w:rsidR="00D93832">
        <w:rPr>
          <w:rFonts w:ascii="Times New Roman" w:hAnsi="Times New Roman" w:cs="Times New Roman"/>
          <w:sz w:val="28"/>
          <w:szCs w:val="28"/>
          <w:lang w:val="kk-KZ" w:eastAsia="zh-CN"/>
        </w:rPr>
        <w:tab/>
      </w:r>
      <w:proofErr w:type="spellStart"/>
      <w:proofErr w:type="gramStart"/>
      <w:r w:rsidR="00D93832">
        <w:rPr>
          <w:rFonts w:ascii="Times New Roman" w:hAnsi="Times New Roman" w:cs="Times New Roman"/>
          <w:sz w:val="28"/>
          <w:szCs w:val="28"/>
          <w:lang w:val="en-US" w:eastAsia="zh-CN"/>
        </w:rPr>
        <w:t>t,</w:t>
      </w:r>
      <w:proofErr w:type="gramEnd"/>
      <w:r w:rsidR="00D93832">
        <w:rPr>
          <w:rFonts w:ascii="Times New Roman" w:hAnsi="Times New Roman" w:cs="Times New Roman"/>
          <w:sz w:val="28"/>
          <w:szCs w:val="28"/>
          <w:lang w:val="en-US" w:eastAsia="zh-CN"/>
        </w:rPr>
        <w:t>c</w:t>
      </w:r>
      <w:proofErr w:type="spellEnd"/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DD06D2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 id="_x0000_s1084" type="#_x0000_t32" style="position:absolute;margin-left:196.2pt;margin-top:23.05pt;width:109.5pt;height:0;z-index:251679744" o:connectortype="straight" strokecolor="#e36c0a [2409]" strokeweight="1.5pt"/>
        </w:pict>
      </w:r>
    </w:p>
    <w:p w:rsidR="003D379C" w:rsidRPr="00D403FB" w:rsidRDefault="00D93832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                                                            </w:t>
      </w:r>
      <w:r w:rsidR="00D403FB">
        <w:rPr>
          <w:rFonts w:ascii="Times New Roman" w:hAnsi="Times New Roman" w:cs="Times New Roman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</w:t>
      </w:r>
      <w:r w:rsidRPr="00D93832">
        <w:rPr>
          <w:rFonts w:ascii="Times New Roman" w:hAnsi="Times New Roman" w:cs="Times New Roman"/>
          <w:position w:val="-6"/>
          <w:sz w:val="28"/>
          <w:szCs w:val="28"/>
          <w:lang w:val="kk-KZ" w:eastAsia="zh-CN"/>
        </w:rPr>
        <w:object w:dxaOrig="220" w:dyaOrig="279">
          <v:shape id="_x0000_i1026" type="#_x0000_t75" style="width:22.5pt;height:21pt" o:ole="">
            <v:imagedata r:id="rId17" o:title=""/>
          </v:shape>
          <o:OLEObject Type="Embed" ProgID="Equation.3" ShapeID="_x0000_i1026" DrawAspect="Content" ObjectID="_1483686172" r:id="rId18"/>
        </w:object>
      </w:r>
    </w:p>
    <w:p w:rsidR="00D403FB" w:rsidRPr="000265EC" w:rsidRDefault="00D403FB" w:rsidP="00D403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bCs/>
          <w:iCs/>
          <w:color w:val="0070C0"/>
          <w:sz w:val="28"/>
          <w:szCs w:val="28"/>
          <w:lang w:val="en-US" w:eastAsia="zh-CN"/>
        </w:rPr>
        <w:t xml:space="preserve"> </w:t>
      </w:r>
      <w:r w:rsidRPr="00D403FB">
        <w:rPr>
          <w:rFonts w:ascii="Times New Roman" w:hAnsi="Times New Roman" w:cs="Times New Roman"/>
          <w:bCs/>
          <w:iCs/>
          <w:color w:val="0070C0"/>
          <w:sz w:val="28"/>
          <w:szCs w:val="28"/>
          <w:lang w:val="kk-KZ" w:eastAsia="zh-CN"/>
        </w:rPr>
        <w:t>Толқын ұзындығы</w:t>
      </w:r>
      <w:r w:rsidRPr="00D403FB">
        <w:rPr>
          <w:rFonts w:ascii="Times New Roman" w:hAnsi="Times New Roman" w:cs="Times New Roman"/>
          <w:bCs/>
          <w:iCs/>
          <w:sz w:val="28"/>
          <w:szCs w:val="28"/>
          <w:lang w:val="kk-KZ" w:eastAsia="zh-CN"/>
        </w:rPr>
        <w:t xml:space="preserve"> — Т периодқа тең </w:t>
      </w:r>
      <w:r w:rsidR="00DD06D2">
        <w:fldChar w:fldCharType="begin"/>
      </w:r>
      <w:r w:rsidR="003641AC" w:rsidRPr="00417F29">
        <w:rPr>
          <w:lang w:val="en-US"/>
        </w:rPr>
        <w:instrText>HYPERLINK "http://kk.wikipedia.org/wiki/%D0%A3%D0%B0%D2%9B%D1%8B%D1%82" \o "</w:instrText>
      </w:r>
      <w:r w:rsidR="003641AC">
        <w:instrText>Уақыт</w:instrText>
      </w:r>
      <w:r w:rsidR="003641AC" w:rsidRPr="00417F29">
        <w:rPr>
          <w:lang w:val="en-US"/>
        </w:rPr>
        <w:instrText>"</w:instrText>
      </w:r>
      <w:r w:rsidR="00DD06D2">
        <w:fldChar w:fldCharType="separate"/>
      </w:r>
      <w:r w:rsidRPr="00D403FB">
        <w:rPr>
          <w:rFonts w:ascii="Times New Roman" w:hAnsi="Times New Roman" w:cs="Times New Roman"/>
          <w:bCs/>
          <w:iCs/>
          <w:sz w:val="28"/>
          <w:szCs w:val="28"/>
          <w:lang w:val="kk-KZ" w:eastAsia="zh-CN"/>
        </w:rPr>
        <w:t>уақыт</w:t>
      </w:r>
      <w:r w:rsidR="00DD06D2">
        <w:fldChar w:fldCharType="end"/>
      </w:r>
      <w:r w:rsidRPr="00D403FB">
        <w:rPr>
          <w:rFonts w:ascii="Times New Roman" w:hAnsi="Times New Roman" w:cs="Times New Roman"/>
          <w:bCs/>
          <w:iCs/>
          <w:sz w:val="28"/>
          <w:szCs w:val="28"/>
          <w:lang w:val="kk-KZ" w:eastAsia="zh-CN"/>
        </w:rPr>
        <w:t xml:space="preserve"> аралығында толқын таралатын арақашықтық.</w:t>
      </w:r>
      <w:r w:rsidR="000265EC">
        <w:rPr>
          <w:rFonts w:ascii="Times New Roman" w:hAnsi="Times New Roman" w:cs="Times New Roman"/>
          <w:bCs/>
          <w:iCs/>
          <w:sz w:val="28"/>
          <w:szCs w:val="28"/>
          <w:lang w:val="kk-KZ" w:eastAsia="zh-CN"/>
        </w:rPr>
        <w:t xml:space="preserve">Ол </w:t>
      </w:r>
      <w:r w:rsidR="000265EC" w:rsidRPr="00D93832">
        <w:rPr>
          <w:rFonts w:ascii="Times New Roman" w:hAnsi="Times New Roman" w:cs="Times New Roman"/>
          <w:position w:val="-6"/>
          <w:sz w:val="28"/>
          <w:szCs w:val="28"/>
          <w:lang w:val="kk-KZ" w:eastAsia="zh-CN"/>
        </w:rPr>
        <w:object w:dxaOrig="220" w:dyaOrig="279">
          <v:shape id="_x0000_i1027" type="#_x0000_t75" style="width:22.5pt;height:21pt" o:ole="">
            <v:imagedata r:id="rId17" o:title=""/>
          </v:shape>
          <o:OLEObject Type="Embed" ProgID="Equation.3" ShapeID="_x0000_i1027" DrawAspect="Content" ObjectID="_1483686173" r:id="rId19"/>
        </w:object>
      </w:r>
      <w:r w:rsidR="000265EC">
        <w:rPr>
          <w:rFonts w:ascii="Times New Roman" w:hAnsi="Times New Roman" w:cs="Times New Roman"/>
          <w:sz w:val="28"/>
          <w:szCs w:val="28"/>
          <w:lang w:val="kk-KZ" w:eastAsia="zh-CN"/>
        </w:rPr>
        <w:t>әрпімен белгіленеді.</w:t>
      </w:r>
    </w:p>
    <w:p w:rsidR="00D403FB" w:rsidRPr="00D403FB" w:rsidRDefault="00D403FB" w:rsidP="00D403F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D403FB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</w:t>
      </w:r>
      <w:r w:rsidRPr="00D403FB">
        <w:rPr>
          <w:rFonts w:ascii="Times New Roman" w:hAnsi="Times New Roman" w:cs="Times New Roman"/>
          <w:bCs/>
          <w:iCs/>
          <w:sz w:val="28"/>
          <w:szCs w:val="28"/>
          <w:lang w:val="kk-KZ" w:eastAsia="zh-CN"/>
        </w:rPr>
        <w:t>Басқаша айтқанда, толқын ұзындығы деп толқын ішіндегі бірдей қозғалатын және тепе-теңдік күйінен ауытқұлары да бірдей болатын бір-біріне ең жақын жатқан екі нүтктенің арақашықтығын айтамыз.</w:t>
      </w:r>
    </w:p>
    <w:p w:rsidR="003D379C" w:rsidRPr="00D403FB" w:rsidRDefault="00D403FB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D403FB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λ толқын ұзындығының бөлшектердің Т тербеліс </w:t>
      </w:r>
      <w:r w:rsidR="00DD06D2">
        <w:fldChar w:fldCharType="begin"/>
      </w:r>
      <w:r w:rsidR="003641AC" w:rsidRPr="00417F29">
        <w:rPr>
          <w:lang w:val="kk-KZ"/>
        </w:rPr>
        <w:instrText>HYPERLINK "http://kk.wikipedia.org/wiki/%D0%9F%D0%B5%D1%80%D0%B8%D0%BE%D0%B4" \o "Период"</w:instrText>
      </w:r>
      <w:r w:rsidR="00DD06D2">
        <w:fldChar w:fldCharType="separate"/>
      </w:r>
      <w:r w:rsidRPr="00D403FB">
        <w:rPr>
          <w:rFonts w:ascii="Times New Roman" w:hAnsi="Times New Roman" w:cs="Times New Roman"/>
          <w:sz w:val="28"/>
          <w:szCs w:val="28"/>
          <w:lang w:val="kk-KZ" w:eastAsia="zh-CN"/>
        </w:rPr>
        <w:t>периодына</w:t>
      </w:r>
      <w:r w:rsidR="00DD06D2">
        <w:fldChar w:fldCharType="end"/>
      </w:r>
      <w:r w:rsidRPr="00D403FB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қатынасы арқылы анықталатын </w:t>
      </w:r>
      <w:r w:rsidR="00DD06D2">
        <w:fldChar w:fldCharType="begin"/>
      </w:r>
      <w:r w:rsidR="003641AC" w:rsidRPr="00417F29">
        <w:rPr>
          <w:lang w:val="kk-KZ"/>
        </w:rPr>
        <w:instrText>HYPERLINK "http://kk.wikipedia.org/wiki/%D0%A4%D0%B8%D0%B7%D0%B8%D0%BA%D0%B0" \o "Физика"</w:instrText>
      </w:r>
      <w:r w:rsidR="00DD06D2">
        <w:fldChar w:fldCharType="separate"/>
      </w:r>
      <w:r w:rsidRPr="00D403FB">
        <w:rPr>
          <w:rFonts w:ascii="Times New Roman" w:hAnsi="Times New Roman" w:cs="Times New Roman"/>
          <w:sz w:val="28"/>
          <w:szCs w:val="28"/>
          <w:lang w:val="kk-KZ" w:eastAsia="zh-CN"/>
        </w:rPr>
        <w:t>физикалық</w:t>
      </w:r>
      <w:r w:rsidR="00DD06D2">
        <w:fldChar w:fldCharType="end"/>
      </w:r>
      <w:r w:rsidRPr="00D403FB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шама </w:t>
      </w:r>
      <w:r w:rsidRPr="00D403FB">
        <w:rPr>
          <w:rFonts w:ascii="Times New Roman" w:hAnsi="Times New Roman" w:cs="Times New Roman"/>
          <w:color w:val="0070C0"/>
          <w:sz w:val="28"/>
          <w:szCs w:val="28"/>
          <w:lang w:val="kk-KZ" w:eastAsia="zh-CN"/>
        </w:rPr>
        <w:t>толқын жылдамдығы</w:t>
      </w:r>
      <w:r w:rsidRPr="00D403FB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деп аталады</w:t>
      </w:r>
    </w:p>
    <w:p w:rsidR="000265EC" w:rsidRDefault="000265EC" w:rsidP="000265EC">
      <w:pPr>
        <w:rPr>
          <w:rFonts w:ascii="Times New Roman" w:hAnsi="Times New Roman" w:cs="Times New Roman"/>
          <w:sz w:val="36"/>
          <w:szCs w:val="36"/>
          <w:lang w:val="kk-KZ" w:eastAsia="zh-CN"/>
        </w:rPr>
      </w:pPr>
      <w:r w:rsidRPr="00417F29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                                             </w:t>
      </w:r>
      <w:r w:rsidRPr="000265EC">
        <w:rPr>
          <w:rFonts w:ascii="Times New Roman" w:hAnsi="Times New Roman" w:cs="Times New Roman"/>
          <w:sz w:val="36"/>
          <w:szCs w:val="36"/>
          <w:lang w:val="kk-KZ" w:eastAsia="zh-CN"/>
        </w:rPr>
        <w:t>ν=λ/Т</w:t>
      </w:r>
    </w:p>
    <w:p w:rsidR="000A05E4" w:rsidRDefault="00EB10E8" w:rsidP="000265EC">
      <w:pPr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0A05E4">
        <w:rPr>
          <w:rFonts w:ascii="Times New Roman" w:hAnsi="Times New Roman" w:cs="Times New Roman"/>
          <w:sz w:val="28"/>
          <w:szCs w:val="28"/>
          <w:lang w:val="kk-KZ" w:eastAsia="zh-CN"/>
        </w:rPr>
        <w:t>IV.Бекіту.</w:t>
      </w:r>
    </w:p>
    <w:p w:rsidR="00EB10E8" w:rsidRPr="000A05E4" w:rsidRDefault="000A05E4" w:rsidP="000A05E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kk-KZ" w:eastAsia="zh-CN"/>
        </w:rPr>
      </w:pPr>
      <w:r w:rsidRPr="000A05E4">
        <w:rPr>
          <w:rFonts w:ascii="Times New Roman" w:hAnsi="Times New Roman" w:cs="Times New Roman"/>
          <w:sz w:val="28"/>
          <w:szCs w:val="28"/>
          <w:lang w:val="kk-KZ" w:eastAsia="zh-CN"/>
        </w:rPr>
        <w:t>Толқынның энергия тасымалдамайтынын қалай дәлелдеуге болады</w:t>
      </w:r>
      <w:r w:rsidRPr="000A05E4">
        <w:rPr>
          <w:rFonts w:ascii="Times New Roman" w:hAnsi="Times New Roman" w:cs="Times New Roman"/>
          <w:sz w:val="36"/>
          <w:szCs w:val="36"/>
          <w:lang w:val="kk-KZ" w:eastAsia="zh-CN"/>
        </w:rPr>
        <w:t>.</w:t>
      </w:r>
    </w:p>
    <w:p w:rsidR="000A05E4" w:rsidRPr="000A05E4" w:rsidRDefault="000A05E4" w:rsidP="000A05E4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 w:eastAsia="zh-CN"/>
        </w:rPr>
      </w:pPr>
      <w:r w:rsidRPr="000A05E4">
        <w:rPr>
          <w:rFonts w:ascii="Times New Roman" w:hAnsi="Times New Roman" w:cs="Times New Roman"/>
          <w:sz w:val="28"/>
          <w:szCs w:val="28"/>
          <w:lang w:val="kk-KZ" w:eastAsia="zh-CN"/>
        </w:rPr>
        <w:t>Есеп шығару.25-жаттығу.1-есеп.</w:t>
      </w:r>
    </w:p>
    <w:p w:rsidR="00985076" w:rsidRDefault="00985076" w:rsidP="000A05E4">
      <w:pPr>
        <w:pStyle w:val="aa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985076" w:rsidRPr="00985076" w:rsidRDefault="00DD06D2" w:rsidP="00985076">
      <w:pPr>
        <w:pStyle w:val="aa"/>
        <w:tabs>
          <w:tab w:val="left" w:pos="2475"/>
        </w:tabs>
        <w:rPr>
          <w:rFonts w:ascii="Times New Roman" w:hAnsi="Times New Roman" w:cs="Times New Roman"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 id="_x0000_s1088" type="#_x0000_t32" style="position:absolute;left:0;text-align:left;margin-left:244.95pt;margin-top:1pt;width:2.25pt;height:96.75pt;z-index:2516838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 id="_x0000_s1087" type="#_x0000_t32" style="position:absolute;left:0;text-align:left;margin-left:173.7pt;margin-top:5.3pt;width:1.5pt;height:92.45pt;z-index:2516828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 id="_x0000_s1086" type="#_x0000_t32" style="position:absolute;left:0;text-align:left;margin-left:110.7pt;margin-top:5.3pt;width:.75pt;height:105.75pt;z-index:251681792" o:connectortype="straight"/>
        </w:pict>
      </w:r>
      <w:r w:rsidR="000A05E4">
        <w:rPr>
          <w:rFonts w:ascii="Times New Roman" w:hAnsi="Times New Roman" w:cs="Times New Roman"/>
          <w:sz w:val="28"/>
          <w:szCs w:val="28"/>
          <w:lang w:val="kk-KZ" w:eastAsia="zh-CN"/>
        </w:rPr>
        <w:t>Берілгені:</w:t>
      </w:r>
      <w:r w:rsidR="00985076">
        <w:rPr>
          <w:rFonts w:ascii="Times New Roman" w:hAnsi="Times New Roman" w:cs="Times New Roman"/>
          <w:sz w:val="28"/>
          <w:szCs w:val="28"/>
          <w:lang w:val="kk-KZ" w:eastAsia="zh-CN"/>
        </w:rPr>
        <w:tab/>
      </w:r>
      <w:r w:rsidR="00985076" w:rsidRPr="00985076">
        <w:rPr>
          <w:rFonts w:ascii="Times New Roman" w:hAnsi="Times New Roman" w:cs="Times New Roman"/>
          <w:sz w:val="28"/>
          <w:szCs w:val="28"/>
          <w:lang w:val="kk-KZ" w:eastAsia="zh-CN"/>
        </w:rPr>
        <w:t xml:space="preserve">ХБЖ        </w:t>
      </w:r>
      <w:r w:rsidR="00985076">
        <w:rPr>
          <w:rFonts w:ascii="Times New Roman" w:hAnsi="Times New Roman" w:cs="Times New Roman"/>
          <w:sz w:val="28"/>
          <w:szCs w:val="28"/>
          <w:lang w:val="kk-KZ" w:eastAsia="zh-CN"/>
        </w:rPr>
        <w:t>Шешуі:</w:t>
      </w:r>
    </w:p>
    <w:p w:rsidR="000A05E4" w:rsidRPr="00985076" w:rsidRDefault="00985076" w:rsidP="000A05E4">
      <w:pPr>
        <w:pStyle w:val="aa"/>
        <w:rPr>
          <w:rFonts w:ascii="Times New Roman" w:hAnsi="Times New Roman" w:cs="Times New Roman"/>
          <w:sz w:val="28"/>
          <w:szCs w:val="28"/>
          <w:lang w:eastAsia="zh-CN"/>
        </w:rPr>
      </w:pPr>
      <w:r w:rsidRPr="00985076">
        <w:rPr>
          <w:rFonts w:ascii="Times New Roman" w:hAnsi="Times New Roman" w:cs="Times New Roman"/>
          <w:sz w:val="28"/>
          <w:szCs w:val="28"/>
          <w:lang w:val="kk-KZ" w:eastAsia="zh-CN"/>
        </w:rPr>
        <w:t>t=15c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                                  </w:t>
      </w:r>
      <w:r w:rsidRPr="00985076">
        <w:rPr>
          <w:rFonts w:ascii="Times New Roman" w:hAnsi="Times New Roman" w:cs="Times New Roman"/>
          <w:position w:val="-6"/>
          <w:sz w:val="28"/>
          <w:szCs w:val="28"/>
          <w:lang w:val="kk-KZ" w:eastAsia="zh-CN"/>
        </w:rPr>
        <w:object w:dxaOrig="1120" w:dyaOrig="279">
          <v:shape id="_x0000_i1028" type="#_x0000_t75" style="width:56.25pt;height:14.25pt" o:ole="">
            <v:imagedata r:id="rId20" o:title=""/>
          </v:shape>
          <o:OLEObject Type="Embed" ProgID="Equation.3" ShapeID="_x0000_i1028" DrawAspect="Content" ObjectID="_1483686174" r:id="rId21"/>
        </w:object>
      </w:r>
      <w:r w:rsidRPr="008F7013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T</w:t>
      </w:r>
      <w:r w:rsidRPr="008F7013">
        <w:rPr>
          <w:rFonts w:ascii="Times New Roman" w:hAnsi="Times New Roman" w:cs="Times New Roman"/>
          <w:sz w:val="28"/>
          <w:szCs w:val="28"/>
          <w:lang w:eastAsia="zh-CN"/>
        </w:rPr>
        <w:t>=15</w:t>
      </w:r>
      <w:r>
        <w:rPr>
          <w:rFonts w:ascii="Times New Roman" w:hAnsi="Times New Roman" w:cs="Times New Roman"/>
          <w:sz w:val="28"/>
          <w:szCs w:val="28"/>
          <w:lang w:eastAsia="zh-CN"/>
        </w:rPr>
        <w:t>с</w:t>
      </w:r>
      <w:r w:rsidRPr="008F7013">
        <w:rPr>
          <w:rFonts w:ascii="Times New Roman" w:hAnsi="Times New Roman" w:cs="Times New Roman"/>
          <w:sz w:val="28"/>
          <w:szCs w:val="28"/>
          <w:lang w:eastAsia="zh-CN"/>
        </w:rPr>
        <w:t>/60=</w:t>
      </w:r>
      <w:r>
        <w:rPr>
          <w:rFonts w:ascii="Times New Roman" w:hAnsi="Times New Roman" w:cs="Times New Roman"/>
          <w:sz w:val="28"/>
          <w:szCs w:val="28"/>
          <w:lang w:eastAsia="zh-CN"/>
        </w:rPr>
        <w:t>0,25с</w:t>
      </w:r>
    </w:p>
    <w:p w:rsidR="00985076" w:rsidRPr="00985076" w:rsidRDefault="00985076" w:rsidP="00985076">
      <w:pPr>
        <w:pStyle w:val="a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en-US" w:eastAsia="zh-CN"/>
        </w:rPr>
        <w:t>n</w:t>
      </w:r>
      <w:r w:rsidRPr="00985076">
        <w:rPr>
          <w:rFonts w:ascii="Times New Roman" w:hAnsi="Times New Roman" w:cs="Times New Roman"/>
          <w:sz w:val="28"/>
          <w:szCs w:val="28"/>
          <w:lang w:eastAsia="zh-CN"/>
        </w:rPr>
        <w:t>=6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T</w:t>
      </w:r>
      <w:r w:rsidRPr="008F7013">
        <w:rPr>
          <w:rFonts w:ascii="Times New Roman" w:hAnsi="Times New Roman" w:cs="Times New Roman"/>
          <w:sz w:val="28"/>
          <w:szCs w:val="28"/>
          <w:lang w:eastAsia="zh-CN"/>
        </w:rPr>
        <w:t>=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t</w:t>
      </w:r>
      <w:r>
        <w:rPr>
          <w:rFonts w:ascii="Times New Roman" w:hAnsi="Times New Roman" w:cs="Times New Roman"/>
          <w:sz w:val="28"/>
          <w:szCs w:val="28"/>
          <w:lang w:eastAsia="zh-CN"/>
        </w:rPr>
        <w:t>/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n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  <w:r w:rsidR="00EB758A" w:rsidRPr="00985076">
        <w:rPr>
          <w:rFonts w:ascii="Times New Roman" w:hAnsi="Times New Roman" w:cs="Times New Roman"/>
          <w:position w:val="-10"/>
          <w:sz w:val="28"/>
          <w:szCs w:val="28"/>
          <w:lang w:eastAsia="zh-CN"/>
        </w:rPr>
        <w:object w:dxaOrig="2659" w:dyaOrig="320">
          <v:shape id="_x0000_i1029" type="#_x0000_t75" style="width:132.75pt;height:15.75pt" o:ole="">
            <v:imagedata r:id="rId22" o:title=""/>
          </v:shape>
          <o:OLEObject Type="Embed" ProgID="Equation.3" ShapeID="_x0000_i1029" DrawAspect="Content" ObjectID="_1483686175" r:id="rId23"/>
        </w:object>
      </w:r>
    </w:p>
    <w:p w:rsidR="00985076" w:rsidRPr="008F7013" w:rsidRDefault="00DD06D2" w:rsidP="000A05E4">
      <w:pPr>
        <w:pStyle w:val="aa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noProof/>
          <w:sz w:val="28"/>
          <w:szCs w:val="28"/>
          <w:lang w:eastAsia="zh-CN"/>
        </w:rPr>
        <w:pict>
          <v:shape id="_x0000_s1085" type="#_x0000_t32" style="position:absolute;left:0;text-align:left;margin-left:29.7pt;margin-top:19.5pt;width:85.5pt;height:2.25pt;z-index:251680768" o:connectortype="straight"/>
        </w:pict>
      </w:r>
      <w:r w:rsidR="00985076" w:rsidRPr="00D93832">
        <w:rPr>
          <w:rFonts w:ascii="Times New Roman" w:hAnsi="Times New Roman" w:cs="Times New Roman"/>
          <w:position w:val="-6"/>
          <w:sz w:val="28"/>
          <w:szCs w:val="28"/>
          <w:lang w:val="kk-KZ" w:eastAsia="zh-CN"/>
        </w:rPr>
        <w:object w:dxaOrig="220" w:dyaOrig="279">
          <v:shape id="_x0000_i1030" type="#_x0000_t75" style="width:22.5pt;height:21pt" o:ole="">
            <v:imagedata r:id="rId17" o:title=""/>
          </v:shape>
          <o:OLEObject Type="Embed" ProgID="Equation.3" ShapeID="_x0000_i1030" DrawAspect="Content" ObjectID="_1483686176" r:id="rId24"/>
        </w:object>
      </w:r>
      <w:r w:rsidR="00985076" w:rsidRPr="00985076">
        <w:rPr>
          <w:rFonts w:ascii="Times New Roman" w:hAnsi="Times New Roman" w:cs="Times New Roman"/>
          <w:sz w:val="28"/>
          <w:szCs w:val="28"/>
          <w:lang w:eastAsia="zh-CN"/>
        </w:rPr>
        <w:t xml:space="preserve">=40 </w:t>
      </w:r>
      <w:r w:rsidR="00985076">
        <w:rPr>
          <w:rFonts w:ascii="Times New Roman" w:hAnsi="Times New Roman" w:cs="Times New Roman"/>
          <w:sz w:val="28"/>
          <w:szCs w:val="28"/>
          <w:lang w:val="en-US" w:eastAsia="zh-CN"/>
        </w:rPr>
        <w:t>cm</w:t>
      </w:r>
      <w:r w:rsidR="00985076">
        <w:rPr>
          <w:rFonts w:ascii="Times New Roman" w:hAnsi="Times New Roman" w:cs="Times New Roman"/>
          <w:sz w:val="28"/>
          <w:szCs w:val="28"/>
          <w:lang w:eastAsia="zh-CN"/>
        </w:rPr>
        <w:t xml:space="preserve">    =0,4</w:t>
      </w:r>
      <w:r w:rsidR="00985076">
        <w:rPr>
          <w:rFonts w:ascii="Times New Roman" w:hAnsi="Times New Roman" w:cs="Times New Roman"/>
          <w:sz w:val="28"/>
          <w:szCs w:val="28"/>
          <w:lang w:val="en-US" w:eastAsia="zh-CN"/>
        </w:rPr>
        <w:t>m</w:t>
      </w:r>
      <w:r w:rsidR="00985076" w:rsidRPr="008F7013">
        <w:rPr>
          <w:rFonts w:ascii="Times New Roman" w:hAnsi="Times New Roman" w:cs="Times New Roman"/>
          <w:sz w:val="28"/>
          <w:szCs w:val="28"/>
          <w:lang w:eastAsia="zh-CN"/>
        </w:rPr>
        <w:t xml:space="preserve">           </w:t>
      </w:r>
      <w:r w:rsidR="00985076" w:rsidRPr="00985076">
        <w:rPr>
          <w:rFonts w:ascii="Times New Roman" w:hAnsi="Times New Roman" w:cs="Times New Roman"/>
          <w:position w:val="-10"/>
          <w:sz w:val="28"/>
          <w:szCs w:val="28"/>
          <w:lang w:val="en-US" w:eastAsia="zh-CN"/>
        </w:rPr>
        <w:object w:dxaOrig="180" w:dyaOrig="340">
          <v:shape id="_x0000_i1031" type="#_x0000_t75" style="width:9pt;height:17.25pt" o:ole="">
            <v:imagedata r:id="rId25" o:title=""/>
          </v:shape>
          <o:OLEObject Type="Embed" ProgID="Equation.3" ShapeID="_x0000_i1031" DrawAspect="Content" ObjectID="_1483686177" r:id="rId26"/>
        </w:object>
      </w:r>
    </w:p>
    <w:p w:rsidR="00985076" w:rsidRPr="00985076" w:rsidRDefault="00985076" w:rsidP="000A05E4">
      <w:pPr>
        <w:pStyle w:val="aa"/>
        <w:rPr>
          <w:rFonts w:ascii="Times New Roman" w:hAnsi="Times New Roman" w:cs="Times New Roman"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sz w:val="28"/>
          <w:szCs w:val="28"/>
          <w:lang w:val="kk-KZ" w:eastAsia="zh-CN"/>
        </w:rPr>
        <w:t xml:space="preserve">Т/к   </w:t>
      </w:r>
      <w:r w:rsidRPr="00985076">
        <w:rPr>
          <w:rFonts w:ascii="Times New Roman" w:hAnsi="Times New Roman" w:cs="Times New Roman"/>
          <w:position w:val="-6"/>
          <w:sz w:val="28"/>
          <w:szCs w:val="28"/>
          <w:lang w:val="kk-KZ" w:eastAsia="zh-CN"/>
        </w:rPr>
        <w:object w:dxaOrig="200" w:dyaOrig="220">
          <v:shape id="_x0000_i1032" type="#_x0000_t75" style="width:9.75pt;height:11.25pt" o:ole="">
            <v:imagedata r:id="rId27" o:title=""/>
          </v:shape>
          <o:OLEObject Type="Embed" ProgID="Equation.3" ShapeID="_x0000_i1032" DrawAspect="Content" ObjectID="_1483686178" r:id="rId28"/>
        </w:objec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?</w:t>
      </w:r>
    </w:p>
    <w:p w:rsidR="003D379C" w:rsidRDefault="00417F29" w:rsidP="00417F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zh-C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zh-CN"/>
        </w:rPr>
        <w:lastRenderedPageBreak/>
        <w:t>V</w:t>
      </w:r>
      <w:r w:rsidRPr="008F7013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Қорытындылау.</w:t>
      </w:r>
      <w:proofErr w:type="gramEnd"/>
    </w:p>
    <w:p w:rsidR="00417F29" w:rsidRDefault="00417F29" w:rsidP="00417F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zh-C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 w:eastAsia="zh-CN"/>
        </w:rPr>
        <w:t>VI</w:t>
      </w:r>
      <w:r w:rsidRPr="008F7013">
        <w:rPr>
          <w:rFonts w:ascii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hAnsi="Times New Roman" w:cs="Times New Roman"/>
          <w:sz w:val="28"/>
          <w:szCs w:val="28"/>
          <w:lang w:val="kk-KZ" w:eastAsia="zh-CN"/>
        </w:rPr>
        <w:t>Үйге тапсырма.</w:t>
      </w:r>
      <w:proofErr w:type="gramEnd"/>
    </w:p>
    <w:p w:rsidR="00417F29" w:rsidRDefault="00417F29" w:rsidP="00417F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sz w:val="28"/>
          <w:szCs w:val="28"/>
          <w:lang w:val="kk-KZ" w:eastAsia="zh-CN"/>
        </w:rPr>
        <w:t>25-жаттығу.3-4-есеп.</w:t>
      </w:r>
    </w:p>
    <w:p w:rsidR="00417F29" w:rsidRDefault="00417F29" w:rsidP="00417F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zh-CN"/>
        </w:rPr>
      </w:pPr>
      <w:r>
        <w:rPr>
          <w:rFonts w:ascii="Times New Roman" w:hAnsi="Times New Roman" w:cs="Times New Roman"/>
          <w:sz w:val="28"/>
          <w:szCs w:val="28"/>
          <w:lang w:val="kk-KZ" w:eastAsia="zh-CN"/>
        </w:rPr>
        <w:t>«Сейсмикалық толқындар» тақырыбына хабарлама дайындау.</w:t>
      </w:r>
    </w:p>
    <w:p w:rsidR="00417F29" w:rsidRPr="00417F29" w:rsidRDefault="00417F29" w:rsidP="00417F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 w:eastAsia="zh-CN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 w:eastAsia="zh-CN"/>
        </w:rPr>
        <w:t>VII.Бағалау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zh-CN"/>
        </w:rPr>
        <w:t>.</w:t>
      </w:r>
      <w:proofErr w:type="gramEnd"/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p w:rsidR="003D379C" w:rsidRPr="003D379C" w:rsidRDefault="003D379C" w:rsidP="003D379C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kk-KZ" w:eastAsia="zh-CN"/>
        </w:rPr>
      </w:pPr>
    </w:p>
    <w:sectPr w:rsidR="003D379C" w:rsidRPr="003D379C" w:rsidSect="00C62382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236" w:rsidRDefault="00D26236" w:rsidP="00910280">
      <w:pPr>
        <w:spacing w:after="0" w:line="240" w:lineRule="auto"/>
      </w:pPr>
      <w:r>
        <w:separator/>
      </w:r>
    </w:p>
  </w:endnote>
  <w:endnote w:type="continuationSeparator" w:id="0">
    <w:p w:rsidR="00D26236" w:rsidRDefault="00D26236" w:rsidP="0091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59" w:rsidRDefault="00D4785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59" w:rsidRDefault="00D47859">
    <w:pPr>
      <w:pStyle w:val="a8"/>
      <w:rPr>
        <w:lang w:val="kk-KZ"/>
      </w:rPr>
    </w:pPr>
  </w:p>
  <w:p w:rsidR="00D47859" w:rsidRDefault="00D47859">
    <w:pPr>
      <w:pStyle w:val="a8"/>
      <w:rPr>
        <w:lang w:val="kk-KZ"/>
      </w:rPr>
    </w:pPr>
  </w:p>
  <w:p w:rsidR="00D47859" w:rsidRDefault="00D47859">
    <w:pPr>
      <w:pStyle w:val="a8"/>
      <w:rPr>
        <w:lang w:val="kk-KZ"/>
      </w:rPr>
    </w:pPr>
  </w:p>
  <w:p w:rsidR="00D47859" w:rsidRPr="00D47859" w:rsidRDefault="00D47859">
    <w:pPr>
      <w:pStyle w:val="a8"/>
      <w:rPr>
        <w:lang w:val="kk-KZ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59" w:rsidRDefault="00D4785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236" w:rsidRDefault="00D26236" w:rsidP="00910280">
      <w:pPr>
        <w:spacing w:after="0" w:line="240" w:lineRule="auto"/>
      </w:pPr>
      <w:r>
        <w:separator/>
      </w:r>
    </w:p>
  </w:footnote>
  <w:footnote w:type="continuationSeparator" w:id="0">
    <w:p w:rsidR="00D26236" w:rsidRDefault="00D26236" w:rsidP="00910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59" w:rsidRDefault="00D4785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59" w:rsidRDefault="00D4785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859" w:rsidRDefault="00D4785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4669"/>
    <w:multiLevelType w:val="hybridMultilevel"/>
    <w:tmpl w:val="C6121E98"/>
    <w:lvl w:ilvl="0" w:tplc="5216A62E">
      <w:start w:val="1"/>
      <w:numFmt w:val="decimal"/>
      <w:lvlText w:val="%1-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">
    <w:nsid w:val="4AE506E7"/>
    <w:multiLevelType w:val="hybridMultilevel"/>
    <w:tmpl w:val="1F00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F15F9"/>
    <w:multiLevelType w:val="hybridMultilevel"/>
    <w:tmpl w:val="3790E9C2"/>
    <w:lvl w:ilvl="0" w:tplc="78945B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22588"/>
    <w:rsid w:val="000265EC"/>
    <w:rsid w:val="00074159"/>
    <w:rsid w:val="000A05E4"/>
    <w:rsid w:val="000C631A"/>
    <w:rsid w:val="00105215"/>
    <w:rsid w:val="001320CA"/>
    <w:rsid w:val="001655AA"/>
    <w:rsid w:val="00192AAD"/>
    <w:rsid w:val="001B034F"/>
    <w:rsid w:val="003641AC"/>
    <w:rsid w:val="00364EC6"/>
    <w:rsid w:val="003D379C"/>
    <w:rsid w:val="00417F29"/>
    <w:rsid w:val="00485FD5"/>
    <w:rsid w:val="00522588"/>
    <w:rsid w:val="00555670"/>
    <w:rsid w:val="005720E7"/>
    <w:rsid w:val="006B42E1"/>
    <w:rsid w:val="006E2728"/>
    <w:rsid w:val="00764240"/>
    <w:rsid w:val="008757F7"/>
    <w:rsid w:val="008F7013"/>
    <w:rsid w:val="00910280"/>
    <w:rsid w:val="00985076"/>
    <w:rsid w:val="009F2520"/>
    <w:rsid w:val="00B456CE"/>
    <w:rsid w:val="00B617C9"/>
    <w:rsid w:val="00C62382"/>
    <w:rsid w:val="00CC18E4"/>
    <w:rsid w:val="00CD040B"/>
    <w:rsid w:val="00D26236"/>
    <w:rsid w:val="00D403FB"/>
    <w:rsid w:val="00D47859"/>
    <w:rsid w:val="00D93832"/>
    <w:rsid w:val="00DD06D2"/>
    <w:rsid w:val="00EB10E8"/>
    <w:rsid w:val="00EB7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732]" strokecolor="none [2409]"/>
    </o:shapedefaults>
    <o:shapelayout v:ext="edit">
      <o:idmap v:ext="edit" data="1"/>
      <o:rules v:ext="edit">
        <o:r id="V:Rule20" type="connector" idref="#_x0000_s1034"/>
        <o:r id="V:Rule21" type="connector" idref="#_x0000_s1079"/>
        <o:r id="V:Rule22" type="connector" idref="#_x0000_s1078"/>
        <o:r id="V:Rule23" type="connector" idref="#_x0000_s1088"/>
        <o:r id="V:Rule24" type="connector" idref="#_x0000_s1037"/>
        <o:r id="V:Rule25" type="connector" idref="#_x0000_s1084"/>
        <o:r id="V:Rule26" type="connector" idref="#_x0000_s1032"/>
        <o:r id="V:Rule27" type="connector" idref="#_x0000_s1086"/>
        <o:r id="V:Rule28" type="connector" idref="#_x0000_s1087"/>
        <o:r id="V:Rule29" type="connector" idref="#_x0000_s1029"/>
        <o:r id="V:Rule30" type="connector" idref="#_x0000_s1026"/>
        <o:r id="V:Rule31" type="connector" idref="#_x0000_s1033"/>
        <o:r id="V:Rule32" type="connector" idref="#_x0000_s1030"/>
        <o:r id="V:Rule33" type="connector" idref="#_x0000_s1083"/>
        <o:r id="V:Rule34" type="connector" idref="#_x0000_s1085"/>
        <o:r id="V:Rule35" type="connector" idref="#_x0000_s1036"/>
        <o:r id="V:Rule36" type="connector" idref="#_x0000_s1031"/>
        <o:r id="V:Rule37" type="connector" idref="#_x0000_s1027"/>
        <o:r id="V:Rule38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88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2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FD5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9102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028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9102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10280"/>
    <w:rPr>
      <w:rFonts w:eastAsiaTheme="minorHAnsi"/>
      <w:lang w:eastAsia="en-US"/>
    </w:rPr>
  </w:style>
  <w:style w:type="paragraph" w:styleId="aa">
    <w:name w:val="List Paragraph"/>
    <w:basedOn w:val="a"/>
    <w:uiPriority w:val="34"/>
    <w:qFormat/>
    <w:rsid w:val="00572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F%D0%B0%D0%B9%D0%B4%D0%B0" TargetMode="External"/><Relationship Id="rId13" Type="http://schemas.openxmlformats.org/officeDocument/2006/relationships/hyperlink" Target="http://kk.wikipedia.org/wiki/%D0%A2%D0%BE%D0%BB%D2%9B%D1%8B%D0%BD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footer" Target="footer3.xml"/><Relationship Id="rId7" Type="http://schemas.openxmlformats.org/officeDocument/2006/relationships/hyperlink" Target="http://kk.wikipedia.org/wiki/%D0%A1%D1%83" TargetMode="External"/><Relationship Id="rId12" Type="http://schemas.openxmlformats.org/officeDocument/2006/relationships/hyperlink" Target="http://kk.wikipedia.org/wiki/%D2%9A%D0%B0%D0%B9%D1%8B%D2%9B" TargetMode="External"/><Relationship Id="rId17" Type="http://schemas.openxmlformats.org/officeDocument/2006/relationships/image" Target="media/image3.wmf"/><Relationship Id="rId25" Type="http://schemas.openxmlformats.org/officeDocument/2006/relationships/image" Target="media/image6.wmf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4.wmf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k.wikipedia.org/wiki/%D0%9E%D0%B9%D1%8B%D0%BD%D1%88%D1%8B%D2%9B" TargetMode="External"/><Relationship Id="rId24" Type="http://schemas.openxmlformats.org/officeDocument/2006/relationships/oleObject" Target="embeddings/oleObject6.bin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wmf"/><Relationship Id="rId23" Type="http://schemas.openxmlformats.org/officeDocument/2006/relationships/oleObject" Target="embeddings/oleObject5.bin"/><Relationship Id="rId28" Type="http://schemas.openxmlformats.org/officeDocument/2006/relationships/oleObject" Target="embeddings/oleObject8.bin"/><Relationship Id="rId36" Type="http://schemas.openxmlformats.org/officeDocument/2006/relationships/theme" Target="theme/theme1.xml"/><Relationship Id="rId10" Type="http://schemas.openxmlformats.org/officeDocument/2006/relationships/hyperlink" Target="http://kk.wikipedia.org/wiki/%D3%A8%D1%80%D0%BA%D0%B5%D1%88" TargetMode="External"/><Relationship Id="rId19" Type="http://schemas.openxmlformats.org/officeDocument/2006/relationships/oleObject" Target="embeddings/oleObject3.bin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iki/%D0%A1%D0%B0%D2%9B%D0%B8%D0%BD%D0%B0" TargetMode="External"/><Relationship Id="rId14" Type="http://schemas.openxmlformats.org/officeDocument/2006/relationships/image" Target="media/image1.gif"/><Relationship Id="rId22" Type="http://schemas.openxmlformats.org/officeDocument/2006/relationships/image" Target="media/image5.wmf"/><Relationship Id="rId27" Type="http://schemas.openxmlformats.org/officeDocument/2006/relationships/image" Target="media/image7.wmf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2015-01-25T06:16:00Z</dcterms:created>
  <dcterms:modified xsi:type="dcterms:W3CDTF">2015-01-25T06:16:00Z</dcterms:modified>
</cp:coreProperties>
</file>